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733" w:rsidRDefault="008700D2" w:rsidP="00E221E9">
      <w:pPr>
        <w:widowControl w:val="0"/>
        <w:tabs>
          <w:tab w:val="left" w:pos="765"/>
          <w:tab w:val="center" w:pos="4677"/>
        </w:tabs>
        <w:autoSpaceDE w:val="0"/>
        <w:autoSpaceDN w:val="0"/>
        <w:ind w:left="10773"/>
        <w:jc w:val="both"/>
        <w:rPr>
          <w:rFonts w:ascii="Times New Roman" w:hAnsi="Times New Roman"/>
          <w:sz w:val="22"/>
          <w:szCs w:val="22"/>
        </w:rPr>
      </w:pPr>
      <w:r w:rsidRPr="00D2301A">
        <w:rPr>
          <w:rFonts w:ascii="Times New Roman" w:hAnsi="Times New Roman"/>
          <w:sz w:val="22"/>
          <w:szCs w:val="22"/>
        </w:rPr>
        <w:t xml:space="preserve">Приложение </w:t>
      </w:r>
      <w:r w:rsidR="007A6600">
        <w:rPr>
          <w:rFonts w:ascii="Times New Roman" w:hAnsi="Times New Roman"/>
          <w:sz w:val="22"/>
          <w:szCs w:val="22"/>
        </w:rPr>
        <w:t>1</w:t>
      </w:r>
    </w:p>
    <w:p w:rsidR="00FF6BA9" w:rsidRPr="00D2301A" w:rsidRDefault="008700D2" w:rsidP="0021654E">
      <w:pPr>
        <w:widowControl w:val="0"/>
        <w:tabs>
          <w:tab w:val="left" w:pos="765"/>
          <w:tab w:val="center" w:pos="4677"/>
        </w:tabs>
        <w:autoSpaceDE w:val="0"/>
        <w:autoSpaceDN w:val="0"/>
        <w:ind w:left="10773"/>
        <w:rPr>
          <w:rFonts w:ascii="Times New Roman" w:hAnsi="Times New Roman"/>
          <w:sz w:val="22"/>
          <w:szCs w:val="22"/>
        </w:rPr>
      </w:pPr>
      <w:r w:rsidRPr="00D2301A">
        <w:rPr>
          <w:rFonts w:ascii="Times New Roman" w:hAnsi="Times New Roman"/>
          <w:sz w:val="22"/>
          <w:szCs w:val="22"/>
        </w:rPr>
        <w:t xml:space="preserve">к </w:t>
      </w:r>
      <w:r w:rsidR="00E221E9" w:rsidRPr="00D2301A">
        <w:rPr>
          <w:rFonts w:ascii="Times New Roman" w:hAnsi="Times New Roman"/>
          <w:sz w:val="22"/>
          <w:szCs w:val="22"/>
        </w:rPr>
        <w:t>Порядк</w:t>
      </w:r>
      <w:r w:rsidRPr="00D2301A">
        <w:rPr>
          <w:rFonts w:ascii="Times New Roman" w:hAnsi="Times New Roman"/>
          <w:sz w:val="22"/>
          <w:szCs w:val="22"/>
        </w:rPr>
        <w:t>у</w:t>
      </w:r>
      <w:r w:rsidR="00E221E9" w:rsidRPr="00D2301A">
        <w:rPr>
          <w:rFonts w:ascii="Times New Roman" w:hAnsi="Times New Roman"/>
          <w:sz w:val="22"/>
          <w:szCs w:val="22"/>
        </w:rPr>
        <w:t xml:space="preserve"> формирования муниципальных социальных заказов</w:t>
      </w:r>
      <w:r w:rsidRPr="00D2301A">
        <w:rPr>
          <w:rFonts w:ascii="Times New Roman" w:hAnsi="Times New Roman"/>
          <w:sz w:val="22"/>
          <w:szCs w:val="22"/>
        </w:rPr>
        <w:t xml:space="preserve"> </w:t>
      </w:r>
      <w:r w:rsidR="00E221E9" w:rsidRPr="00D2301A">
        <w:rPr>
          <w:rFonts w:ascii="Times New Roman" w:hAnsi="Times New Roman"/>
          <w:sz w:val="22"/>
          <w:szCs w:val="22"/>
        </w:rPr>
        <w:t>на оказание муниципальных услуг</w:t>
      </w:r>
      <w:r w:rsidR="00F93733">
        <w:rPr>
          <w:rFonts w:ascii="Times New Roman" w:hAnsi="Times New Roman"/>
          <w:sz w:val="22"/>
          <w:szCs w:val="22"/>
        </w:rPr>
        <w:t xml:space="preserve"> </w:t>
      </w:r>
      <w:r w:rsidR="00E221E9" w:rsidRPr="00D2301A">
        <w:rPr>
          <w:rFonts w:ascii="Times New Roman" w:hAnsi="Times New Roman"/>
          <w:sz w:val="22"/>
          <w:szCs w:val="22"/>
        </w:rPr>
        <w:t xml:space="preserve">в социальной сфере, отнесенных к полномочиям органов местного самоуправления городского </w:t>
      </w:r>
      <w:proofErr w:type="gramStart"/>
      <w:r w:rsidR="00E221E9" w:rsidRPr="00D2301A">
        <w:rPr>
          <w:rFonts w:ascii="Times New Roman" w:hAnsi="Times New Roman"/>
          <w:sz w:val="22"/>
          <w:szCs w:val="22"/>
        </w:rPr>
        <w:t>округа</w:t>
      </w:r>
      <w:proofErr w:type="gramEnd"/>
      <w:r w:rsidR="00E221E9" w:rsidRPr="00D2301A">
        <w:rPr>
          <w:rFonts w:ascii="Times New Roman" w:hAnsi="Times New Roman"/>
          <w:sz w:val="22"/>
          <w:szCs w:val="22"/>
        </w:rPr>
        <w:t xml:space="preserve"> ЗАТО </w:t>
      </w:r>
      <w:proofErr w:type="spellStart"/>
      <w:r w:rsidR="00E221E9" w:rsidRPr="00D2301A">
        <w:rPr>
          <w:rFonts w:ascii="Times New Roman" w:hAnsi="Times New Roman"/>
          <w:sz w:val="22"/>
          <w:szCs w:val="22"/>
        </w:rPr>
        <w:t>Северск</w:t>
      </w:r>
      <w:proofErr w:type="spellEnd"/>
    </w:p>
    <w:p w:rsidR="00FF6BA9" w:rsidRPr="00D2301A" w:rsidRDefault="00FF6BA9" w:rsidP="00FF6BA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FF6BA9" w:rsidRPr="00D2301A" w:rsidRDefault="00FF6BA9" w:rsidP="00FF6BA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E221E9" w:rsidRPr="00D2301A" w:rsidRDefault="00E221E9" w:rsidP="00FF6BA9">
      <w:pPr>
        <w:pStyle w:val="ConsPlusNormal"/>
        <w:jc w:val="both"/>
        <w:rPr>
          <w:rFonts w:ascii="Times New Roman" w:hAnsi="Times New Roman" w:cs="Times New Roman"/>
          <w:szCs w:val="22"/>
        </w:rPr>
      </w:pPr>
      <w:bookmarkStart w:id="0" w:name="Par36"/>
      <w:bookmarkEnd w:id="0"/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3387"/>
      </w:tblGrid>
      <w:tr w:rsidR="00FF6BA9" w:rsidRPr="00ED6530" w:rsidTr="00B700A6">
        <w:tc>
          <w:tcPr>
            <w:tcW w:w="1338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МУНИЦИПАЛЬНЫЙ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СОЦИАЛЬНЫЙ ЗАКАЗ</w:t>
            </w:r>
          </w:p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 оказание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в социальной сфере на 20__ год и на плановый период 20__ - 20__ годов </w:t>
            </w:r>
            <w:hyperlink w:anchor="Par1059" w:tooltip="&lt;1&gt; Формируется в форме электронного документа с использованием созданных в соответствии с бюджетным законодательством Российской Федерации государственных (муниципальных) информационных систем в сфере бюджетных правоотношений, в том числе посредством информац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&lt;1&gt;</w:t>
              </w:r>
            </w:hyperlink>
          </w:p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  _______________ 20__ г. </w:t>
            </w:r>
            <w:hyperlink w:anchor="Par1060" w:tooltip="&lt;2&gt; Указывается дата формирования государственного (муниципального)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&lt;2&gt;</w:t>
              </w:r>
            </w:hyperlink>
          </w:p>
        </w:tc>
      </w:tr>
    </w:tbl>
    <w:p w:rsidR="00FF6BA9" w:rsidRPr="00ED6530" w:rsidRDefault="00FF6BA9" w:rsidP="00FF6BA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449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721"/>
        <w:gridCol w:w="9248"/>
        <w:gridCol w:w="1417"/>
        <w:gridCol w:w="1113"/>
      </w:tblGrid>
      <w:tr w:rsidR="00FF6BA9" w:rsidRPr="00ED6530" w:rsidTr="002313AD">
        <w:tc>
          <w:tcPr>
            <w:tcW w:w="272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24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Коды</w:t>
            </w:r>
          </w:p>
        </w:tc>
      </w:tr>
      <w:tr w:rsidR="00FF6BA9" w:rsidRPr="00ED6530" w:rsidTr="002313AD">
        <w:tc>
          <w:tcPr>
            <w:tcW w:w="272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24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2313AD">
        <w:tc>
          <w:tcPr>
            <w:tcW w:w="272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24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ind w:left="470" w:hanging="470"/>
              <w:jc w:val="right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по ОКПО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2313AD">
        <w:tc>
          <w:tcPr>
            <w:tcW w:w="2721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Уполномоченный орган</w:t>
            </w:r>
          </w:p>
        </w:tc>
        <w:tc>
          <w:tcPr>
            <w:tcW w:w="9248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bottom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jc w:val="right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Глава БК</w:t>
            </w:r>
          </w:p>
        </w:tc>
        <w:tc>
          <w:tcPr>
            <w:tcW w:w="1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2313AD">
        <w:tc>
          <w:tcPr>
            <w:tcW w:w="2721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248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(полное наименование уполномоченного органа)</w:t>
            </w:r>
          </w:p>
        </w:tc>
        <w:tc>
          <w:tcPr>
            <w:tcW w:w="1417" w:type="dxa"/>
            <w:vMerge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2313AD">
        <w:tc>
          <w:tcPr>
            <w:tcW w:w="272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bottom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бюджета </w:t>
            </w:r>
            <w:hyperlink w:anchor="Par1061" w:tooltip="&lt;3&gt; Указывается наименование бюджета бюджетной системы Российской Федерации, из которого осуществляется финансовое обеспечение (возмещение) исполнения государственного (муниципального)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&lt;3&gt;</w:t>
              </w:r>
            </w:hyperlink>
          </w:p>
        </w:tc>
        <w:tc>
          <w:tcPr>
            <w:tcW w:w="9248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bottom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ind w:firstLine="470"/>
              <w:jc w:val="right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 </w:t>
            </w:r>
            <w:hyperlink r:id="rId8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ОКТМО</w:t>
              </w:r>
            </w:hyperlink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2313AD">
        <w:tc>
          <w:tcPr>
            <w:tcW w:w="272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Статус </w:t>
            </w:r>
            <w:hyperlink w:anchor="Par1062" w:tooltip="&lt;4&gt; Указывается &quot;1&quot; в случае, если формируется впервые, &quot;2&quot; - в случае внесения изменений в утвержденный государственный (муниципальный) социальный заказ и формирования нового государственного (муниципального) социального заказа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&lt;4&gt;</w:t>
              </w:r>
            </w:hyperlink>
          </w:p>
        </w:tc>
        <w:tc>
          <w:tcPr>
            <w:tcW w:w="9248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bottom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2313AD">
        <w:tc>
          <w:tcPr>
            <w:tcW w:w="2721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Направление деятельности </w:t>
            </w:r>
            <w:hyperlink w:anchor="Par1063" w:tooltip="&lt;5&gt; Указывается направление деятельности, определенное в соответствии с частью 2 статьи 28 Федерального закона от 13 июля 2020 г. N 189-ФЗ &quot;О государственном (муниципальном) социальном заказе на оказание государственных (муниципальных) услуг с социальной сфере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&lt;5&gt;</w:t>
              </w:r>
            </w:hyperlink>
          </w:p>
        </w:tc>
        <w:tc>
          <w:tcPr>
            <w:tcW w:w="9248" w:type="dxa"/>
            <w:tcBorders>
              <w:top w:val="single" w:sz="4" w:space="0" w:color="auto"/>
              <w:left w:val="none" w:sz="6" w:space="0" w:color="auto"/>
              <w:bottom w:val="single" w:sz="4" w:space="0" w:color="auto"/>
              <w:right w:val="none" w:sz="6" w:space="0" w:color="auto"/>
            </w:tcBorders>
            <w:vAlign w:val="bottom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2313AD" w:rsidRDefault="002313AD">
      <w:bookmarkStart w:id="1" w:name="Par75"/>
      <w:bookmarkEnd w:id="1"/>
      <w:r>
        <w:br w:type="page"/>
      </w:r>
    </w:p>
    <w:tbl>
      <w:tblPr>
        <w:tblW w:w="14528" w:type="dxa"/>
        <w:tblInd w:w="70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843"/>
        <w:gridCol w:w="992"/>
        <w:gridCol w:w="992"/>
        <w:gridCol w:w="993"/>
        <w:gridCol w:w="992"/>
        <w:gridCol w:w="850"/>
        <w:gridCol w:w="851"/>
        <w:gridCol w:w="1701"/>
        <w:gridCol w:w="1701"/>
        <w:gridCol w:w="1559"/>
        <w:gridCol w:w="2054"/>
      </w:tblGrid>
      <w:tr w:rsidR="00FF6BA9" w:rsidRPr="00ED6530" w:rsidTr="00DC002F">
        <w:tc>
          <w:tcPr>
            <w:tcW w:w="14528" w:type="dxa"/>
            <w:gridSpan w:val="11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 xml:space="preserve">I. Общие сведения о </w:t>
            </w:r>
            <w:r>
              <w:rPr>
                <w:rFonts w:ascii="Times New Roman" w:hAnsi="Times New Roman" w:cs="Times New Roman"/>
                <w:szCs w:val="22"/>
              </w:rPr>
              <w:t>муниципальном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социальном заказе на оказание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в социальной сфере (далее - </w:t>
            </w:r>
            <w:r>
              <w:rPr>
                <w:rFonts w:ascii="Times New Roman" w:hAnsi="Times New Roman" w:cs="Times New Roman"/>
                <w:szCs w:val="22"/>
              </w:rPr>
              <w:t>муниципальный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социальный заказ) в очередном финансовом году и плановом периоде, а также за пределами планового периода</w:t>
            </w:r>
          </w:p>
        </w:tc>
      </w:tr>
      <w:tr w:rsidR="00FF6BA9" w:rsidRPr="00ED6530" w:rsidTr="00DC002F">
        <w:tc>
          <w:tcPr>
            <w:tcW w:w="14528" w:type="dxa"/>
            <w:gridSpan w:val="11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bookmarkStart w:id="2" w:name="Par76"/>
            <w:bookmarkEnd w:id="2"/>
            <w:r w:rsidRPr="00ED6530">
              <w:rPr>
                <w:rFonts w:ascii="Times New Roman" w:hAnsi="Times New Roman" w:cs="Times New Roman"/>
                <w:szCs w:val="22"/>
              </w:rPr>
              <w:t xml:space="preserve">1. Общие сведения о </w:t>
            </w:r>
            <w:r>
              <w:rPr>
                <w:rFonts w:ascii="Times New Roman" w:hAnsi="Times New Roman" w:cs="Times New Roman"/>
                <w:szCs w:val="22"/>
              </w:rPr>
              <w:t>муниципальном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социальном заказе на 20__ год (на очередной финансовый год)</w:t>
            </w:r>
          </w:p>
        </w:tc>
      </w:tr>
      <w:tr w:rsidR="00FF6BA9" w:rsidRPr="00ED6530" w:rsidTr="00DC002F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1064" w:tooltip="&lt;6&gt; Формируется в соответствии с информацией, включенной в подраздел 1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Год </w:t>
            </w: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опреде</w:t>
            </w:r>
            <w:r w:rsidR="00E221E9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ления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исполни</w:t>
            </w:r>
            <w:r w:rsidR="00E221E9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телей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E221E9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</w:t>
            </w:r>
            <w:r w:rsidR="00E221E9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ненной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E221E9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1064" w:tooltip="&lt;6&gt; Формируется в соответствии с информацией, включенной в подраздел 1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Место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E221E9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пальной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</w:t>
            </w:r>
            <w:r w:rsidR="00E221E9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ненной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E221E9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пальной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услуги) </w:t>
            </w:r>
            <w:hyperlink w:anchor="Par1064" w:tooltip="&lt;6&gt; Формируется в соответствии с информацией, включенной в подраздел 1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</w:t>
            </w:r>
          </w:p>
        </w:tc>
        <w:tc>
          <w:tcPr>
            <w:tcW w:w="7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по способам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</w:t>
            </w:r>
          </w:p>
        </w:tc>
      </w:tr>
      <w:tr w:rsidR="00FF6BA9" w:rsidRPr="00ED6530" w:rsidTr="00DC002F">
        <w:trPr>
          <w:trHeight w:val="503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D2301A" w:rsidP="00D2301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н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аиме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нование</w:t>
            </w:r>
            <w:proofErr w:type="spellEnd"/>
            <w:proofErr w:type="gram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FF6BA9" w:rsidRPr="00ED6530">
              <w:rPr>
                <w:rFonts w:ascii="Times New Roman" w:hAnsi="Times New Roman" w:cs="Times New Roman"/>
                <w:szCs w:val="22"/>
              </w:rPr>
              <w:t>показа</w:t>
            </w:r>
            <w:r w:rsidR="00E221E9"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теля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64" w:tooltip="&lt;6&gt; Формируется в соответствии с информацией, включенной в подраздел 1 раздела II настоящей примерной формы." w:history="1">
              <w:r w:rsidR="00FF6BA9"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всего </w:t>
            </w:r>
            <w:hyperlink w:anchor="Par1065" w:tooltip="&lt;7&gt; Рассчитывается как сумма граф 8, 9, 10, 11 подраздела 1 и подраздела 2 раздела 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&lt;7&gt;</w:t>
              </w:r>
            </w:hyperlink>
          </w:p>
        </w:tc>
        <w:tc>
          <w:tcPr>
            <w:tcW w:w="7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из них</w:t>
            </w:r>
          </w:p>
        </w:tc>
      </w:tr>
      <w:tr w:rsidR="00FF6BA9" w:rsidRPr="00ED6530" w:rsidTr="00DC002F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E221E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н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аиме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нование</w:t>
            </w:r>
            <w:proofErr w:type="spellEnd"/>
            <w:proofErr w:type="gram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64" w:tooltip="&lt;6&gt; Формируется в соответствии с информацией, включенной в подраздел 1 раздела II настоящей примерной формы." w:history="1">
              <w:r w:rsidR="00FF6BA9"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9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64" w:tooltip="&lt;6&gt; Формируется в соответствии с информацией, включенной в подраздел 1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муниципальны</w:t>
            </w:r>
            <w:r w:rsidR="00E221E9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ми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казенными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66" w:tooltip="&lt;8&gt; Формируется в соответствии с показателями, характеризующими объем оказания государственной (муниципальной) услуги, включенными в подраздел 1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&lt;8&gt;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E221E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proofErr w:type="spellStart"/>
            <w:proofErr w:type="gramStart"/>
            <w:r w:rsidR="00E221E9">
              <w:rPr>
                <w:rFonts w:ascii="Times New Roman" w:hAnsi="Times New Roman" w:cs="Times New Roman"/>
                <w:szCs w:val="22"/>
              </w:rPr>
              <w:t>муниципальны-м</w:t>
            </w:r>
            <w:r>
              <w:rPr>
                <w:rFonts w:ascii="Times New Roman" w:hAnsi="Times New Roman" w:cs="Times New Roman"/>
                <w:szCs w:val="22"/>
              </w:rPr>
              <w:t>и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бюджетными и автономными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66" w:tooltip="&lt;8&gt; Формируется в соответствии с показателями, характеризующими объем оказания государственной (муниципальной) услуги, включенными в подраздел 1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&lt;8&gt;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конкурсом </w:t>
            </w:r>
            <w:hyperlink w:anchor="Par1066" w:tooltip="&lt;8&gt; Формируется в соответствии с показателями, характеризующими объем оказания государственной (муниципальной) услуги, включенными в подраздел 1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&lt;8&gt;</w:t>
              </w:r>
            </w:hyperlink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социальными сертификатами </w:t>
            </w:r>
            <w:hyperlink w:anchor="Par1066" w:tooltip="&lt;8&gt; Формируется в соответствии с показателями, характеризующими объем оказания государственной (муниципальной) услуги, включенными в подраздел 1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&lt;8&gt;</w:t>
              </w:r>
            </w:hyperlink>
          </w:p>
        </w:tc>
      </w:tr>
      <w:tr w:rsidR="00FF6BA9" w:rsidRPr="00ED6530" w:rsidTr="00DC00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FF6BA9" w:rsidRPr="00ED6530" w:rsidTr="00DC002F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rPr>
          <w:trHeight w:val="403"/>
        </w:trPr>
        <w:tc>
          <w:tcPr>
            <w:tcW w:w="14528" w:type="dxa"/>
            <w:gridSpan w:val="11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bookmarkStart w:id="3" w:name="Par177"/>
            <w:bookmarkEnd w:id="3"/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 xml:space="preserve">2. Общие сведения о </w:t>
            </w:r>
            <w:r>
              <w:rPr>
                <w:rFonts w:ascii="Times New Roman" w:hAnsi="Times New Roman" w:cs="Times New Roman"/>
                <w:szCs w:val="22"/>
              </w:rPr>
              <w:t>муниципальном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социальном заказе на 20__ год (на 1-й год планового периода)</w:t>
            </w:r>
          </w:p>
        </w:tc>
      </w:tr>
      <w:tr w:rsidR="00FF6BA9" w:rsidRPr="00ED6530" w:rsidTr="00DC002F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1067" w:tooltip="&lt;9&gt; Формируется в соответствии с информацией, включенной в подраздел 2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&lt;9&gt;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Год </w:t>
            </w: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опреде</w:t>
            </w:r>
            <w:r w:rsidR="00E221E9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ления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исполни</w:t>
            </w:r>
            <w:r w:rsidR="00E221E9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телей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E221E9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</w:t>
            </w:r>
            <w:r w:rsidR="00E221E9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ненной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E221E9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1067" w:tooltip="&lt;9&gt; Формируется в соответствии с информацией, включенной в подраздел 2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&lt;9&gt;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Место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E221E9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услуги (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</w:t>
            </w:r>
            <w:r w:rsidR="00E221E9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ненной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E221E9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1067" w:tooltip="&lt;9&gt; Формируется в соответствии с информацией, включенной в подраздел 2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&lt;9&gt;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</w:t>
            </w:r>
          </w:p>
        </w:tc>
        <w:tc>
          <w:tcPr>
            <w:tcW w:w="78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по способам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</w:t>
            </w:r>
          </w:p>
        </w:tc>
      </w:tr>
      <w:tr w:rsidR="00FF6BA9" w:rsidRPr="00ED6530" w:rsidTr="00DC002F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E221E9" w:rsidP="00E221E9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н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аиме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нование</w:t>
            </w:r>
            <w:proofErr w:type="spellEnd"/>
            <w:proofErr w:type="gram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FF6BA9" w:rsidRPr="00ED6530">
              <w:rPr>
                <w:rFonts w:ascii="Times New Roman" w:hAnsi="Times New Roman" w:cs="Times New Roman"/>
                <w:szCs w:val="22"/>
              </w:rPr>
              <w:t>показа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теля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67" w:tooltip="&lt;9&gt; Формируется в соответствии с информацией, включенной в подраздел 2 раздела II настоящей примерной формы." w:history="1">
              <w:r w:rsidR="00FF6BA9"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&lt;9&gt;</w:t>
              </w:r>
            </w:hyperlink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всего </w:t>
            </w:r>
            <w:hyperlink w:anchor="Par1065" w:tooltip="&lt;7&gt; Рассчитывается как сумма граф 8, 9, 10, 11 подраздела 1 и подраздела 2 раздела 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&lt;7&gt;</w:t>
              </w:r>
            </w:hyperlink>
          </w:p>
        </w:tc>
        <w:tc>
          <w:tcPr>
            <w:tcW w:w="70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из них</w:t>
            </w:r>
          </w:p>
        </w:tc>
      </w:tr>
      <w:tr w:rsidR="00FF6BA9" w:rsidRPr="00ED6530" w:rsidTr="00DC002F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E221E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н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аиме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нование</w:t>
            </w:r>
            <w:proofErr w:type="spellEnd"/>
            <w:proofErr w:type="gram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67" w:tooltip="&lt;9&gt; Формируется в соответствии с информацией, включенной в подраздел 2 раздела II настоящей примерной формы." w:history="1">
              <w:r w:rsidR="00FF6BA9"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&lt;9&gt;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10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67" w:tooltip="&lt;9&gt; Формируется в соответствии с информацией, включенной в подраздел 2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&lt;9&gt;</w:t>
              </w:r>
            </w:hyperlink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муниципальны</w:t>
            </w:r>
            <w:r w:rsidR="00D2301A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ми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казенными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 задания </w:t>
            </w:r>
            <w:hyperlink w:anchor="Par1068" w:tooltip="&lt;10&gt; Формируется в соответствии с показателями, характеризующими объем оказания государственной услуги, включенными в подраздел 2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&lt;10&gt;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муниципальны</w:t>
            </w:r>
            <w:r w:rsidR="00D2301A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ми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бюджетными и автономными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 задания </w:t>
            </w:r>
            <w:hyperlink w:anchor="Par1068" w:tooltip="&lt;10&gt; Формируется в соответствии с показателями, характеризующими объем оказания государственной услуги, включенными в подраздел 2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&lt;10&gt;</w:t>
              </w:r>
            </w:hyperlink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конкурсом </w:t>
            </w:r>
            <w:hyperlink w:anchor="Par1068" w:tooltip="&lt;10&gt; Формируется в соответствии с показателями, характеризующими объем оказания государственной услуги, включенными в подраздел 2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&lt;10&gt;</w:t>
              </w:r>
            </w:hyperlink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социальными сертификатами </w:t>
            </w:r>
            <w:hyperlink w:anchor="Par1068" w:tooltip="&lt;10&gt; Формируется в соответствии с показателями, характеризующими объем оказания государственной услуги, включенными в подраздел 2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&lt;10&gt;</w:t>
              </w:r>
            </w:hyperlink>
          </w:p>
        </w:tc>
      </w:tr>
      <w:tr w:rsidR="00FF6BA9" w:rsidRPr="00ED6530" w:rsidTr="00DC002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FF6BA9" w:rsidRPr="00ED6530" w:rsidTr="00DC002F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F6BA9" w:rsidRPr="00ED6530" w:rsidRDefault="00FF6BA9" w:rsidP="00FF6BA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4601" w:type="dxa"/>
        <w:tblInd w:w="62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47"/>
        <w:gridCol w:w="992"/>
        <w:gridCol w:w="992"/>
        <w:gridCol w:w="993"/>
        <w:gridCol w:w="992"/>
        <w:gridCol w:w="850"/>
        <w:gridCol w:w="851"/>
        <w:gridCol w:w="1701"/>
        <w:gridCol w:w="1701"/>
        <w:gridCol w:w="80"/>
        <w:gridCol w:w="1479"/>
        <w:gridCol w:w="222"/>
        <w:gridCol w:w="1546"/>
        <w:gridCol w:w="15"/>
        <w:gridCol w:w="140"/>
      </w:tblGrid>
      <w:tr w:rsidR="00FF6BA9" w:rsidRPr="00ED6530" w:rsidTr="00DC002F">
        <w:trPr>
          <w:gridAfter w:val="2"/>
          <w:wAfter w:w="155" w:type="dxa"/>
          <w:trHeight w:val="312"/>
        </w:trPr>
        <w:tc>
          <w:tcPr>
            <w:tcW w:w="14446" w:type="dxa"/>
            <w:gridSpan w:val="13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bookmarkStart w:id="4" w:name="Par278"/>
            <w:bookmarkEnd w:id="4"/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 xml:space="preserve">3. Общие сведения о </w:t>
            </w:r>
            <w:r>
              <w:rPr>
                <w:rFonts w:ascii="Times New Roman" w:hAnsi="Times New Roman" w:cs="Times New Roman"/>
                <w:szCs w:val="22"/>
              </w:rPr>
              <w:t>муниципальном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социальном заказе на 20__ год (на 2-й год планового периода)</w:t>
            </w:r>
          </w:p>
        </w:tc>
      </w:tr>
      <w:tr w:rsidR="00FF6BA9" w:rsidRPr="00ED6530" w:rsidTr="00DC002F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1069" w:tooltip="&lt;11&gt; Формируется в соответствии с информацией, включенной в подраздел 3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Год </w:t>
            </w: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опреде</w:t>
            </w:r>
            <w:r w:rsidR="004E4283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ления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исполни</w:t>
            </w:r>
            <w:r w:rsidR="004E4283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телей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4E4283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</w:t>
            </w:r>
            <w:r w:rsidR="004E4283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ненной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4E4283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1069" w:tooltip="&lt;11&gt; Формируется в соответствии с информацией, включенной в подраздел 3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&lt;11&gt;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Место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4E4283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пальной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</w:t>
            </w:r>
            <w:r w:rsidR="004E4283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ненной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4E4283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1069" w:tooltip="&lt;11&gt; Формируется в соответствии с информацией, включенной в подраздел 3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&lt;11&gt;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</w:t>
            </w:r>
          </w:p>
        </w:tc>
        <w:tc>
          <w:tcPr>
            <w:tcW w:w="7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по способам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</w:t>
            </w:r>
          </w:p>
        </w:tc>
      </w:tr>
      <w:tr w:rsidR="00FF6BA9" w:rsidRPr="00ED6530" w:rsidTr="00DC002F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4E4283" w:rsidP="004E42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н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аиме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нование</w:t>
            </w:r>
            <w:proofErr w:type="spellEnd"/>
            <w:proofErr w:type="gram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FF6BA9" w:rsidRPr="00ED6530">
              <w:rPr>
                <w:rFonts w:ascii="Times New Roman" w:hAnsi="Times New Roman" w:cs="Times New Roman"/>
                <w:szCs w:val="22"/>
              </w:rPr>
              <w:t>показа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теля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69" w:tooltip="&lt;11&gt; Формируется в соответствии с информацией, включенной в подраздел 3 раздела II настоящей примерной формы." w:history="1">
              <w:r w:rsidR="00FF6BA9"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&lt;11&gt;</w:t>
              </w:r>
            </w:hyperlink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всего </w:t>
            </w:r>
            <w:hyperlink w:anchor="Par1064" w:tooltip="&lt;6&gt; Формируется в соответствии с информацией, включенной в подраздел 1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6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из них</w:t>
            </w:r>
          </w:p>
        </w:tc>
      </w:tr>
      <w:tr w:rsidR="00FF6BA9" w:rsidRPr="00ED6530" w:rsidTr="00DC002F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4E4283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н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аиме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нование</w:t>
            </w:r>
            <w:proofErr w:type="spellEnd"/>
            <w:proofErr w:type="gram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69" w:tooltip="&lt;11&gt; Формируется в соответствии с информацией, включенной в подраздел 3 раздела II настоящей примерной формы." w:history="1">
              <w:r w:rsidR="00FF6BA9"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&lt;11&gt;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11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69" w:tooltip="&lt;11&gt; Формируется в соответствии с информацией, включенной в подраздел 3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&lt;11&gt;</w:t>
              </w:r>
            </w:hyperlink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4E42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муниципальны</w:t>
            </w:r>
            <w:r w:rsidR="004E4283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м</w:t>
            </w:r>
            <w:r w:rsidR="004E4283">
              <w:rPr>
                <w:rFonts w:ascii="Times New Roman" w:hAnsi="Times New Roman" w:cs="Times New Roman"/>
                <w:szCs w:val="22"/>
              </w:rPr>
              <w:t>и</w:t>
            </w:r>
            <w:proofErr w:type="spellEnd"/>
            <w:proofErr w:type="gramEnd"/>
            <w:r w:rsidR="004E428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казенными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70" w:tooltip="&lt;12&gt; Формируется в соответствии с показателями, характеризующими объем оказания государственной (муниципальной) услуги, включенными в подраздел 3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&lt;12&gt;</w:t>
              </w:r>
            </w:hyperlink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4E42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муниципальны</w:t>
            </w:r>
            <w:r w:rsidR="004E4283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м</w:t>
            </w:r>
            <w:r w:rsidR="004E4283">
              <w:rPr>
                <w:rFonts w:ascii="Times New Roman" w:hAnsi="Times New Roman" w:cs="Times New Roman"/>
                <w:szCs w:val="22"/>
              </w:rPr>
              <w:t>и</w:t>
            </w:r>
            <w:proofErr w:type="spellEnd"/>
            <w:proofErr w:type="gramEnd"/>
            <w:r w:rsidR="004E4283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бюджетными и автономными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70" w:tooltip="&lt;12&gt; Формируется в соответствии с показателями, характеризующими объем оказания государственной (муниципальной) услуги, включенными в подраздел 3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&lt;12&gt;</w:t>
              </w:r>
            </w:hyperlink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конкурсом </w:t>
            </w:r>
            <w:hyperlink w:anchor="Par1070" w:tooltip="&lt;12&gt; Формируется в соответствии с показателями, характеризующими объем оказания государственной (муниципальной) услуги, включенными в подраздел 3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&lt;12&gt;</w:t>
              </w:r>
            </w:hyperlink>
          </w:p>
        </w:tc>
        <w:tc>
          <w:tcPr>
            <w:tcW w:w="1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социальными сертификатами </w:t>
            </w:r>
            <w:hyperlink w:anchor="Par1070" w:tooltip="&lt;12&gt; Формируется в соответствии с показателями, характеризующими объем оказания государственной (муниципальной) услуги, включенными в подраздел 3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&lt;12&gt;</w:t>
              </w:r>
            </w:hyperlink>
          </w:p>
        </w:tc>
      </w:tr>
      <w:tr w:rsidR="00FF6BA9" w:rsidRPr="00ED6530" w:rsidTr="00DC002F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1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FF6BA9" w:rsidRPr="00ED6530" w:rsidTr="00DC002F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rPr>
          <w:gridAfter w:val="1"/>
          <w:wAfter w:w="140" w:type="dxa"/>
          <w:trHeight w:val="520"/>
        </w:trPr>
        <w:tc>
          <w:tcPr>
            <w:tcW w:w="14461" w:type="dxa"/>
            <w:gridSpan w:val="14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E07202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bookmarkStart w:id="5" w:name="Par379"/>
            <w:bookmarkEnd w:id="5"/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 xml:space="preserve">4. Общие сведения о </w:t>
            </w:r>
            <w:r>
              <w:rPr>
                <w:rFonts w:ascii="Times New Roman" w:hAnsi="Times New Roman" w:cs="Times New Roman"/>
                <w:szCs w:val="22"/>
              </w:rPr>
              <w:t>муниципальном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социальном заказе на 20__ - 20__ годы (на срок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муниципальных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 за пределами планового периода)</w:t>
            </w:r>
          </w:p>
          <w:p w:rsidR="00FF6BA9" w:rsidRPr="00ED6530" w:rsidRDefault="00FF6BA9" w:rsidP="00B700A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1071" w:tooltip="&lt;13&gt; Формируется в соответствии с информацией, включенной в подраздел 4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&lt;13&gt;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Год </w:t>
            </w: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опреде</w:t>
            </w:r>
            <w:r w:rsidR="004E4283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ления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исполни</w:t>
            </w:r>
            <w:r w:rsidR="004E4283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телей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4E4283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</w:t>
            </w:r>
            <w:r w:rsidR="004E4283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ненной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4E4283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</w:t>
            </w:r>
            <w:hyperlink w:anchor="Par1071" w:tooltip="&lt;13&gt; Формируется в соответствии с информацией, включенной в подраздел 4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&lt;13&gt;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Место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4E4283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пальной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</w:t>
            </w:r>
            <w:r w:rsidR="004E4283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ненной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4E4283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пальной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услуги) </w:t>
            </w:r>
            <w:hyperlink w:anchor="Par1071" w:tooltip="&lt;13&gt; Формируется в соответствии с информацией, включенной в подраздел 4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&lt;13&gt;</w:t>
              </w:r>
            </w:hyperlink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</w:t>
            </w:r>
          </w:p>
        </w:tc>
        <w:tc>
          <w:tcPr>
            <w:tcW w:w="77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по способам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</w:t>
            </w:r>
          </w:p>
        </w:tc>
      </w:tr>
      <w:tr w:rsidR="00FF6BA9" w:rsidRPr="00ED6530" w:rsidTr="00DC002F">
        <w:trPr>
          <w:trHeight w:val="379"/>
        </w:trPr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4E4283" w:rsidP="004E4283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н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аимено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вание</w:t>
            </w:r>
            <w:proofErr w:type="spellEnd"/>
            <w:proofErr w:type="gram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FF6BA9" w:rsidRPr="00ED6530">
              <w:rPr>
                <w:rFonts w:ascii="Times New Roman" w:hAnsi="Times New Roman" w:cs="Times New Roman"/>
                <w:szCs w:val="22"/>
              </w:rPr>
              <w:t>показате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ля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1" w:tooltip="&lt;13&gt; Формируется в соответствии с информацией, включенной в подраздел 4 раздела II настоящей примерной формы." w:history="1">
              <w:r w:rsidR="00FF6BA9"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&lt;13&gt;</w:t>
              </w:r>
            </w:hyperlink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всего </w:t>
            </w:r>
            <w:hyperlink w:anchor="Par1064" w:tooltip="&lt;6&gt; Формируется в соответствии с информацией, включенной в подраздел 1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&lt;6&gt;</w:t>
              </w:r>
            </w:hyperlink>
          </w:p>
        </w:tc>
        <w:tc>
          <w:tcPr>
            <w:tcW w:w="688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из них</w:t>
            </w:r>
          </w:p>
        </w:tc>
      </w:tr>
      <w:tr w:rsidR="00FF6BA9" w:rsidRPr="00ED6530" w:rsidTr="00DC002F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4E4283" w:rsidP="004E4283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н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аимено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вание</w:t>
            </w:r>
            <w:proofErr w:type="spellEnd"/>
            <w:proofErr w:type="gram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1" w:tooltip="&lt;13&gt; Формируется в соответствии с информацией, включенной в подраздел 4 раздела II настоящей примерной формы." w:history="1">
              <w:r w:rsidR="00FF6BA9"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&lt;13&gt;</w:t>
              </w:r>
            </w:hyperlink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12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1" w:tooltip="&lt;13&gt; Формируется в соответствии с информацией, включенной в подраздел 4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&lt;13&gt;</w:t>
              </w:r>
            </w:hyperlink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4E428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муниципальны</w:t>
            </w:r>
            <w:r w:rsidR="004E4283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м</w:t>
            </w:r>
            <w:r w:rsidR="004E4283">
              <w:rPr>
                <w:rFonts w:ascii="Times New Roman" w:hAnsi="Times New Roman" w:cs="Times New Roman"/>
                <w:szCs w:val="22"/>
              </w:rPr>
              <w:t>и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казенными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72" w:tooltip="&lt;14&gt; Формируется в соответствии с показателями, характеризующими объем оказания государственной (муниципальной) услуги, включенными в подраздел 4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&lt;14&gt;</w:t>
              </w:r>
            </w:hyperlink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оказываемого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муниципальны</w:t>
            </w:r>
            <w:r w:rsidR="004E4283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ми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бюджетными и автономными учреждениями на основании </w:t>
            </w:r>
            <w:r>
              <w:rPr>
                <w:rFonts w:ascii="Times New Roman" w:hAnsi="Times New Roman" w:cs="Times New Roman"/>
                <w:szCs w:val="22"/>
              </w:rPr>
              <w:t>муниципального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72" w:tooltip="&lt;14&gt; Формируется в соответствии с показателями, характеризующими объем оказания государственной (муниципальной) услуги, включенными в подраздел 4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&lt;14&gt;</w:t>
              </w:r>
            </w:hyperlink>
          </w:p>
        </w:tc>
        <w:tc>
          <w:tcPr>
            <w:tcW w:w="1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конкурсом </w:t>
            </w:r>
            <w:hyperlink w:anchor="Par1072" w:tooltip="&lt;14&gt; Формируется в соответствии с показателями, характеризующими объем оказания государственной (муниципальной) услуги, включенными в подраздел 4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&lt;14&gt;</w:t>
              </w:r>
            </w:hyperlink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соответствии с социальными сертификатами </w:t>
            </w:r>
            <w:hyperlink w:anchor="Par1072" w:tooltip="&lt;14&gt; Формируется в соответствии с показателями, характеризующими объем оказания государственной (муниципальной) услуги, включенными в подраздел 4 раздела II настоящей примерной формы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&lt;14&gt;</w:t>
              </w:r>
            </w:hyperlink>
          </w:p>
        </w:tc>
      </w:tr>
      <w:tr w:rsidR="00FF6BA9" w:rsidRPr="00ED6530" w:rsidTr="00DC002F">
        <w:tc>
          <w:tcPr>
            <w:tcW w:w="2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1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11</w:t>
            </w:r>
          </w:p>
        </w:tc>
      </w:tr>
      <w:tr w:rsidR="00FF6BA9" w:rsidRPr="00ED6530" w:rsidTr="00DC002F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20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002F">
        <w:tc>
          <w:tcPr>
            <w:tcW w:w="20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2313AD" w:rsidRDefault="002313AD" w:rsidP="002313AD">
      <w:pPr>
        <w:pStyle w:val="a7"/>
      </w:pPr>
    </w:p>
    <w:tbl>
      <w:tblPr>
        <w:tblW w:w="14883" w:type="dxa"/>
        <w:tblInd w:w="4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6"/>
        <w:gridCol w:w="345"/>
        <w:gridCol w:w="993"/>
        <w:gridCol w:w="850"/>
        <w:gridCol w:w="992"/>
        <w:gridCol w:w="993"/>
        <w:gridCol w:w="992"/>
        <w:gridCol w:w="1134"/>
        <w:gridCol w:w="851"/>
        <w:gridCol w:w="850"/>
        <w:gridCol w:w="709"/>
        <w:gridCol w:w="709"/>
        <w:gridCol w:w="1134"/>
        <w:gridCol w:w="992"/>
        <w:gridCol w:w="992"/>
        <w:gridCol w:w="993"/>
        <w:gridCol w:w="281"/>
        <w:gridCol w:w="284"/>
        <w:gridCol w:w="143"/>
      </w:tblGrid>
      <w:tr w:rsidR="00FF6BA9" w:rsidRPr="00ED6530" w:rsidTr="00DC002F">
        <w:trPr>
          <w:gridBefore w:val="1"/>
          <w:gridAfter w:val="2"/>
          <w:wBefore w:w="646" w:type="dxa"/>
          <w:wAfter w:w="427" w:type="dxa"/>
        </w:trPr>
        <w:tc>
          <w:tcPr>
            <w:tcW w:w="13810" w:type="dxa"/>
            <w:gridSpan w:val="16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bookmarkStart w:id="6" w:name="Par480"/>
            <w:bookmarkEnd w:id="6"/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 xml:space="preserve">II. Сведения об объеме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услуги) в очередном финансовом году и плановом периоде, а также за пределами планового периода</w:t>
            </w:r>
          </w:p>
        </w:tc>
      </w:tr>
      <w:tr w:rsidR="00FF6BA9" w:rsidRPr="00ED6530" w:rsidTr="00DC002F">
        <w:trPr>
          <w:gridBefore w:val="1"/>
          <w:gridAfter w:val="2"/>
          <w:wBefore w:w="646" w:type="dxa"/>
          <w:wAfter w:w="427" w:type="dxa"/>
        </w:trPr>
        <w:tc>
          <w:tcPr>
            <w:tcW w:w="13810" w:type="dxa"/>
            <w:gridSpan w:val="16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7" w:name="Par481"/>
            <w:bookmarkEnd w:id="7"/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укрупненной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1073" w:tooltip="&lt;15&gt; Указывается наименование укрупненной государственной (муниципальной) услуги, под которой для целей настоящей примерной формы понимается несколько государственных (муниципальных) услуг в социальной сфере, соответствующих одному и тому же виду кода Общеросс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&lt;15&gt;</w:t>
              </w:r>
            </w:hyperlink>
          </w:p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________________________________________________________</w:t>
            </w:r>
          </w:p>
        </w:tc>
      </w:tr>
      <w:tr w:rsidR="00FF6BA9" w:rsidRPr="00ED6530" w:rsidTr="00DC002F">
        <w:trPr>
          <w:gridBefore w:val="1"/>
          <w:gridAfter w:val="2"/>
          <w:wBefore w:w="646" w:type="dxa"/>
          <w:wAfter w:w="427" w:type="dxa"/>
        </w:trPr>
        <w:tc>
          <w:tcPr>
            <w:tcW w:w="13810" w:type="dxa"/>
            <w:gridSpan w:val="16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5F1F13">
            <w:pPr>
              <w:pStyle w:val="ConsPlusNormal"/>
              <w:ind w:left="142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bookmarkStart w:id="8" w:name="Par483"/>
            <w:bookmarkEnd w:id="8"/>
            <w:r w:rsidRPr="00ED6530">
              <w:rPr>
                <w:rFonts w:ascii="Times New Roman" w:hAnsi="Times New Roman" w:cs="Times New Roman"/>
                <w:szCs w:val="22"/>
              </w:rPr>
              <w:t xml:space="preserve">1. Сведения об объеме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услугу), на 20__ год (на очередной финансовый год)</w:t>
            </w:r>
          </w:p>
        </w:tc>
      </w:tr>
      <w:tr w:rsidR="00FF6BA9" w:rsidRPr="00ED6530" w:rsidTr="00DC002F">
        <w:trPr>
          <w:gridAfter w:val="1"/>
          <w:wAfter w:w="143" w:type="dxa"/>
        </w:trPr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460C3F">
            <w:pPr>
              <w:pStyle w:val="ConsPlusNormal"/>
              <w:ind w:firstLine="20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Наиме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нов</w:t>
            </w:r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а</w:t>
            </w:r>
            <w:proofErr w:type="spellEnd"/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proofErr w:type="gramEnd"/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ние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ципаль</w:t>
            </w:r>
            <w:proofErr w:type="spellEnd"/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 xml:space="preserve">ной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услуги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ципаль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состав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ляющих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ненную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ципаль</w:t>
            </w:r>
            <w:proofErr w:type="spellEnd"/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9D4BC1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Уникаль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ный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номер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реест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ровой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записи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D163A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Усл</w:t>
            </w:r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о</w:t>
            </w:r>
            <w:proofErr w:type="spellEnd"/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proofErr w:type="gramEnd"/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t>вия (фор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мы)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оказа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ния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ципаль</w:t>
            </w:r>
            <w:proofErr w:type="spellEnd"/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 xml:space="preserve">ной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услуги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ципаль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состав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ляющих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ненную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ципаль</w:t>
            </w:r>
            <w:proofErr w:type="spellEnd"/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D163A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Катег</w:t>
            </w:r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о</w:t>
            </w:r>
            <w:proofErr w:type="spellEnd"/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proofErr w:type="gramEnd"/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рии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потреби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телей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 w:rsidR="00BD163A">
              <w:rPr>
                <w:rFonts w:ascii="Times New Roman" w:hAnsi="Times New Roman" w:cs="Times New Roman"/>
                <w:szCs w:val="22"/>
              </w:rPr>
              <w:t>составля-</w:t>
            </w:r>
            <w:r w:rsidRPr="00ED6530">
              <w:rPr>
                <w:rFonts w:ascii="Times New Roman" w:hAnsi="Times New Roman" w:cs="Times New Roman"/>
                <w:szCs w:val="22"/>
              </w:rPr>
              <w:t>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ненную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Уполно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мочен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ный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орган (орган,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уполно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мочен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ный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на </w:t>
            </w: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форми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рование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пального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социаль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ного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заказа) </w:t>
            </w:r>
            <w:hyperlink w:anchor="Par1075" w:tooltip="&lt;17&gt; Указывается полное наименование уполномоченного органа (полное наименование органа, уполномоченного на формирование государственного (муниципального) социального заказа - указывается в случае, если порядком формирования государственного (муниципального) с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&lt;17&gt;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9D4BC1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Срок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пальной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 w:rsidR="00BD163A">
              <w:rPr>
                <w:rFonts w:ascii="Times New Roman" w:hAnsi="Times New Roman" w:cs="Times New Roman"/>
                <w:szCs w:val="22"/>
              </w:rPr>
              <w:t>составля-</w:t>
            </w:r>
            <w:r w:rsidRPr="00ED6530">
              <w:rPr>
                <w:rFonts w:ascii="Times New Roman" w:hAnsi="Times New Roman" w:cs="Times New Roman"/>
                <w:szCs w:val="22"/>
              </w:rPr>
              <w:t>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</w:t>
            </w:r>
            <w:r w:rsidR="009D4BC1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ненную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6" w:tooltip="&lt;18&gt; Указывается срок оказания государственной (муниципальной) услуги в социальной сфере (государственных (муниципальных) услуг, составляющих укрупненную государственную (муниципальную) услугу), установленный в соответствии с законодательством Российской Феде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&lt;18&gt;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D163A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Год </w:t>
            </w: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определе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ния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исполни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телей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составляю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укрупнен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BD163A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7" w:tooltip="&lt;19&gt; Указывается год, в котором уполномоченный орган осуществляет отбор исполнителей государственных (муниципальных) услуг в социальной сфере (государственных (муниципальных) услуг, составляющих укрупненную государственную (муниципальную) услугу) (далее - испо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&lt;19&gt;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002F" w:rsidRDefault="00FF6BA9" w:rsidP="00BE593D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Место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оказа</w:t>
            </w:r>
            <w:proofErr w:type="spellEnd"/>
            <w:r w:rsidR="00BE593D">
              <w:rPr>
                <w:rFonts w:ascii="Times New Roman" w:hAnsi="Times New Roman" w:cs="Times New Roman"/>
                <w:szCs w:val="22"/>
              </w:rPr>
              <w:t>-</w:t>
            </w:r>
          </w:p>
          <w:p w:rsidR="00FF6BA9" w:rsidRPr="00ED6530" w:rsidRDefault="00FF6BA9" w:rsidP="00BE593D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ния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</w:t>
            </w:r>
            <w:r w:rsidR="00DC002F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ципал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ь</w:t>
            </w:r>
            <w:proofErr w:type="spellEnd"/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proofErr w:type="gramEnd"/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ципаль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состав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ляющих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ненную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ципаль</w:t>
            </w:r>
            <w:proofErr w:type="spellEnd"/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услугу) </w:t>
            </w:r>
            <w:hyperlink w:anchor="Par1078" w:tooltip="&lt;20&gt; Указывается полное наименование публично-правового образования, на территории которого предоставляется государственная (муниципальная) услуга в социальной сфере (государственные (муниципальные) услуги, составляющие укрупненную государственную (муниципальн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="009D4BC1">
              <w:rPr>
                <w:rFonts w:ascii="Times New Roman" w:hAnsi="Times New Roman" w:cs="Times New Roman"/>
                <w:szCs w:val="22"/>
              </w:rPr>
              <w:t xml:space="preserve"> услуг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муниципальную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услугу) по способам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муниципальную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услугу)</w:t>
            </w:r>
          </w:p>
        </w:tc>
        <w:tc>
          <w:tcPr>
            <w:tcW w:w="15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Предельные допустимые возможные отклонения от показателей,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характеризу</w:t>
            </w:r>
            <w:r w:rsidR="009D4BC1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объем оказания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ной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</w:t>
            </w:r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ю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proofErr w:type="gramEnd"/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укрупненную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81" w:tooltip="&lt;23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объем оказания государственной (муниципальной) услуги в социальной сфере, включенных в графы 12 - 15 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&lt;23&gt;</w:t>
              </w:r>
            </w:hyperlink>
          </w:p>
        </w:tc>
      </w:tr>
      <w:tr w:rsidR="00DC002F" w:rsidRPr="00ED6530" w:rsidTr="00DC002F">
        <w:trPr>
          <w:trHeight w:val="2165"/>
        </w:trPr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E593D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3B7CCB" w:rsidP="003B7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н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аиме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нова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ние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proofErr w:type="gramStart"/>
            <w:r w:rsidR="00FF6BA9" w:rsidRPr="00ED6530">
              <w:rPr>
                <w:rFonts w:ascii="Times New Roman" w:hAnsi="Times New Roman" w:cs="Times New Roman"/>
                <w:szCs w:val="22"/>
              </w:rPr>
              <w:t>показа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теля</w:t>
            </w:r>
            <w:proofErr w:type="spellEnd"/>
            <w:proofErr w:type="gram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="00FF6BA9"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3B7CCB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о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казывае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мого</w:t>
            </w:r>
            <w:proofErr w:type="spellEnd"/>
            <w:proofErr w:type="gram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FF6BA9">
              <w:rPr>
                <w:rFonts w:ascii="Times New Roman" w:hAnsi="Times New Roman" w:cs="Times New Roman"/>
                <w:szCs w:val="22"/>
              </w:rPr>
              <w:t>муници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>
              <w:rPr>
                <w:rFonts w:ascii="Times New Roman" w:hAnsi="Times New Roman" w:cs="Times New Roman"/>
                <w:szCs w:val="22"/>
              </w:rPr>
              <w:t>пальными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FF6BA9" w:rsidRPr="00ED6530">
              <w:rPr>
                <w:rFonts w:ascii="Times New Roman" w:hAnsi="Times New Roman" w:cs="Times New Roman"/>
                <w:szCs w:val="22"/>
              </w:rPr>
              <w:t>казенны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ми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FF6BA9" w:rsidRPr="00ED6530">
              <w:rPr>
                <w:rFonts w:ascii="Times New Roman" w:hAnsi="Times New Roman" w:cs="Times New Roman"/>
                <w:szCs w:val="22"/>
              </w:rPr>
              <w:t>учрежде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ниями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на 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lastRenderedPageBreak/>
              <w:t xml:space="preserve">основании </w:t>
            </w:r>
            <w:proofErr w:type="spellStart"/>
            <w:r w:rsidR="00FF6BA9">
              <w:rPr>
                <w:rFonts w:ascii="Times New Roman" w:hAnsi="Times New Roman" w:cs="Times New Roman"/>
                <w:szCs w:val="22"/>
              </w:rPr>
              <w:t>муници</w:t>
            </w:r>
            <w:r w:rsidR="00645311">
              <w:rPr>
                <w:rFonts w:ascii="Times New Roman" w:hAnsi="Times New Roman" w:cs="Times New Roman"/>
                <w:szCs w:val="22"/>
              </w:rPr>
              <w:t>-</w:t>
            </w:r>
            <w:r w:rsidR="00FF6BA9">
              <w:rPr>
                <w:rFonts w:ascii="Times New Roman" w:hAnsi="Times New Roman" w:cs="Times New Roman"/>
                <w:szCs w:val="22"/>
              </w:rPr>
              <w:t>пального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="00FF6BA9"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3B7CCB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lastRenderedPageBreak/>
              <w:t>о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казыва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емого</w:t>
            </w:r>
            <w:proofErr w:type="spellEnd"/>
            <w:proofErr w:type="gram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FF6BA9">
              <w:rPr>
                <w:rFonts w:ascii="Times New Roman" w:hAnsi="Times New Roman" w:cs="Times New Roman"/>
                <w:szCs w:val="22"/>
              </w:rPr>
              <w:t>муници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>
              <w:rPr>
                <w:rFonts w:ascii="Times New Roman" w:hAnsi="Times New Roman" w:cs="Times New Roman"/>
                <w:szCs w:val="22"/>
              </w:rPr>
              <w:t>пальн</w:t>
            </w:r>
            <w:r w:rsidR="00DC002F">
              <w:rPr>
                <w:rFonts w:ascii="Times New Roman" w:hAnsi="Times New Roman" w:cs="Times New Roman"/>
                <w:szCs w:val="22"/>
              </w:rPr>
              <w:t>-</w:t>
            </w:r>
            <w:r w:rsidR="00FF6BA9">
              <w:rPr>
                <w:rFonts w:ascii="Times New Roman" w:hAnsi="Times New Roman" w:cs="Times New Roman"/>
                <w:szCs w:val="22"/>
              </w:rPr>
              <w:t>ыми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FF6BA9" w:rsidRPr="00ED6530">
              <w:rPr>
                <w:rFonts w:ascii="Times New Roman" w:hAnsi="Times New Roman" w:cs="Times New Roman"/>
                <w:szCs w:val="22"/>
              </w:rPr>
              <w:t>бюджет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ными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и </w:t>
            </w:r>
            <w:proofErr w:type="spellStart"/>
            <w:r w:rsidR="00FF6BA9" w:rsidRPr="00ED6530">
              <w:rPr>
                <w:rFonts w:ascii="Times New Roman" w:hAnsi="Times New Roman" w:cs="Times New Roman"/>
                <w:szCs w:val="22"/>
              </w:rPr>
              <w:t>автоном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lastRenderedPageBreak/>
              <w:t>ными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FF6BA9" w:rsidRPr="00ED6530">
              <w:rPr>
                <w:rFonts w:ascii="Times New Roman" w:hAnsi="Times New Roman" w:cs="Times New Roman"/>
                <w:szCs w:val="22"/>
              </w:rPr>
              <w:t>учрежде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ниями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на </w:t>
            </w:r>
            <w:proofErr w:type="spellStart"/>
            <w:r w:rsidR="00FF6BA9" w:rsidRPr="00ED6530">
              <w:rPr>
                <w:rFonts w:ascii="Times New Roman" w:hAnsi="Times New Roman" w:cs="Times New Roman"/>
                <w:szCs w:val="22"/>
              </w:rPr>
              <w:t>основа</w:t>
            </w:r>
            <w:r w:rsidR="00645311"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нии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FF6BA9">
              <w:rPr>
                <w:rFonts w:ascii="Times New Roman" w:hAnsi="Times New Roman" w:cs="Times New Roman"/>
                <w:szCs w:val="22"/>
              </w:rPr>
              <w:t>муници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>
              <w:rPr>
                <w:rFonts w:ascii="Times New Roman" w:hAnsi="Times New Roman" w:cs="Times New Roman"/>
                <w:szCs w:val="22"/>
              </w:rPr>
              <w:t>пального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="00FF6BA9"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 xml:space="preserve">в </w:t>
            </w: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соответ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ствии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с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конкур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сом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3B7CC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</w:t>
            </w: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соответ</w:t>
            </w:r>
            <w:r w:rsidR="00A00E4C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ствии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с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социа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льными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серти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фика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тами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7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C002F" w:rsidRPr="00ED6530" w:rsidTr="00DC002F"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E593D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A00E4C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н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аи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мено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вание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="00FF6BA9"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13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9" w:tooltip="&lt;21&gt; Заполняется в соответствии с кодом, указанным в перечнях государственных (муниципальных) услуг (при наличии)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&lt;21&gt;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C002F" w:rsidRPr="00ED6530" w:rsidTr="00DC002F">
        <w:tc>
          <w:tcPr>
            <w:tcW w:w="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E593D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16</w:t>
            </w:r>
          </w:p>
        </w:tc>
      </w:tr>
      <w:tr w:rsidR="00DC002F" w:rsidRPr="00ED6530" w:rsidTr="00DC37D7">
        <w:trPr>
          <w:trHeight w:val="239"/>
        </w:trPr>
        <w:tc>
          <w:tcPr>
            <w:tcW w:w="9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E593D">
            <w:pPr>
              <w:pStyle w:val="ConsPlusNormal"/>
              <w:ind w:left="-62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C002F" w:rsidRPr="00ED6530" w:rsidTr="00DC37D7">
        <w:trPr>
          <w:trHeight w:val="204"/>
        </w:trPr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E593D">
            <w:pPr>
              <w:pStyle w:val="ConsPlusNormal"/>
              <w:ind w:left="-62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C002F" w:rsidRPr="00ED6530" w:rsidTr="00DC002F"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E593D">
            <w:pPr>
              <w:pStyle w:val="ConsPlusNormal"/>
              <w:ind w:left="-62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C002F" w:rsidRPr="00ED6530" w:rsidTr="00DC002F"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E593D">
            <w:pPr>
              <w:pStyle w:val="ConsPlusNormal"/>
              <w:ind w:left="-62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C002F" w:rsidRPr="00ED6530" w:rsidTr="00DC002F"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E593D">
            <w:pPr>
              <w:pStyle w:val="ConsPlusNormal"/>
              <w:ind w:left="-62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C002F" w:rsidRPr="00ED6530" w:rsidTr="00DC002F"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E593D">
            <w:pPr>
              <w:pStyle w:val="ConsPlusNormal"/>
              <w:ind w:left="-62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C002F" w:rsidRPr="00ED6530" w:rsidTr="00DC002F"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E593D">
            <w:pPr>
              <w:pStyle w:val="ConsPlusNormal"/>
              <w:ind w:left="-62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C002F" w:rsidRPr="00ED6530" w:rsidTr="00DC002F">
        <w:tc>
          <w:tcPr>
            <w:tcW w:w="9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E593D">
            <w:pPr>
              <w:pStyle w:val="ConsPlusNormal"/>
              <w:ind w:left="-62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DC002F" w:rsidRPr="00ED6530" w:rsidTr="00DC002F">
        <w:tc>
          <w:tcPr>
            <w:tcW w:w="991" w:type="dxa"/>
            <w:gridSpan w:val="2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E593D">
            <w:pPr>
              <w:pStyle w:val="ConsPlusNormal"/>
              <w:ind w:left="-62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F6BA9" w:rsidRDefault="00FF6BA9" w:rsidP="00FF6BA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5F1F13" w:rsidRDefault="005F1F13" w:rsidP="00FF6BA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:rsidR="005F1F13" w:rsidRPr="00ED6530" w:rsidRDefault="005F1F13" w:rsidP="00FF6BA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pPr w:leftFromText="180" w:rightFromText="180" w:vertAnchor="page" w:horzAnchor="margin" w:tblpY="1829"/>
        <w:tblW w:w="1540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47"/>
        <w:gridCol w:w="204"/>
        <w:gridCol w:w="851"/>
        <w:gridCol w:w="850"/>
        <w:gridCol w:w="992"/>
        <w:gridCol w:w="993"/>
        <w:gridCol w:w="1134"/>
        <w:gridCol w:w="1134"/>
        <w:gridCol w:w="850"/>
        <w:gridCol w:w="851"/>
        <w:gridCol w:w="708"/>
        <w:gridCol w:w="709"/>
        <w:gridCol w:w="1134"/>
        <w:gridCol w:w="1134"/>
        <w:gridCol w:w="771"/>
        <w:gridCol w:w="850"/>
        <w:gridCol w:w="1418"/>
        <w:gridCol w:w="179"/>
      </w:tblGrid>
      <w:tr w:rsidR="00FF6BA9" w:rsidRPr="00ED6530" w:rsidTr="00DC37D7">
        <w:trPr>
          <w:gridBefore w:val="1"/>
          <w:wBefore w:w="647" w:type="dxa"/>
          <w:trHeight w:val="889"/>
        </w:trPr>
        <w:tc>
          <w:tcPr>
            <w:tcW w:w="14762" w:type="dxa"/>
            <w:gridSpan w:val="17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354A97">
            <w:pPr>
              <w:pStyle w:val="ConsPlusNormal"/>
              <w:ind w:right="117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bookmarkStart w:id="9" w:name="Par613"/>
            <w:bookmarkEnd w:id="9"/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 xml:space="preserve">2. Сведения об объеме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услугу), на 20__ год (на 1-й год планового периода)</w:t>
            </w:r>
          </w:p>
        </w:tc>
      </w:tr>
      <w:tr w:rsidR="00FF6BA9" w:rsidRPr="00ED6530" w:rsidTr="00DC37D7">
        <w:trPr>
          <w:gridAfter w:val="1"/>
          <w:wAfter w:w="179" w:type="dxa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Наиме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нов</w:t>
            </w:r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а</w:t>
            </w:r>
            <w:proofErr w:type="spellEnd"/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proofErr w:type="gramEnd"/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ние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ципаль</w:t>
            </w:r>
            <w:proofErr w:type="spellEnd"/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 xml:space="preserve">ной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услуги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ципаль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ных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услуг,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состав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ляющих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ненную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proofErr w:type="spellEnd"/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ную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Уни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кальный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номер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реестро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вой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записи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Усл</w:t>
            </w:r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о</w:t>
            </w:r>
            <w:proofErr w:type="spellEnd"/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proofErr w:type="gramEnd"/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t>вия (фор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мы)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оказа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ния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ципаль</w:t>
            </w:r>
            <w:proofErr w:type="spellEnd"/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ципаль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состав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ляющих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ненную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ципаль</w:t>
            </w:r>
            <w:proofErr w:type="spellEnd"/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Катег</w:t>
            </w:r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о</w:t>
            </w:r>
            <w:proofErr w:type="spellEnd"/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proofErr w:type="gramEnd"/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рии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потреби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телей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 w:rsidR="003B7CCB">
              <w:rPr>
                <w:rFonts w:ascii="Times New Roman" w:hAnsi="Times New Roman" w:cs="Times New Roman"/>
                <w:szCs w:val="22"/>
              </w:rPr>
              <w:t>составля-</w:t>
            </w:r>
            <w:r w:rsidRPr="00ED6530">
              <w:rPr>
                <w:rFonts w:ascii="Times New Roman" w:hAnsi="Times New Roman" w:cs="Times New Roman"/>
                <w:szCs w:val="22"/>
              </w:rPr>
              <w:t>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ненную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Уполно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мочен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ный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орган (орган,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уполно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мочен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ный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на </w:t>
            </w: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форми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рование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пального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социаль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ного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заказа) </w:t>
            </w:r>
            <w:hyperlink w:anchor="Par1075" w:tooltip="&lt;17&gt; Указывается полное наименование уполномоченного органа (полное наименование органа, уполномоченного на формирование государственного (муниципального) социального заказа - указывается в случае, если порядком формирования государственного (муниципального) с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&lt;17&gt;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Срок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пальной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 w:rsidR="003B7CCB">
              <w:rPr>
                <w:rFonts w:ascii="Times New Roman" w:hAnsi="Times New Roman" w:cs="Times New Roman"/>
                <w:szCs w:val="22"/>
              </w:rPr>
              <w:t>составляя-</w:t>
            </w:r>
            <w:r w:rsidRPr="00ED6530">
              <w:rPr>
                <w:rFonts w:ascii="Times New Roman" w:hAnsi="Times New Roman" w:cs="Times New Roman"/>
                <w:szCs w:val="22"/>
              </w:rPr>
              <w:t>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укрупнен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6" w:tooltip="&lt;18&gt; Указывается срок оказания государственной (муниципальной) услуги в социальной сфере (государственных (муниципальных) услуг, составляющих укрупненную государственную (муниципальную) услугу), установленный в соответствии с законодательством Российской Феде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&lt;18&gt;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Год </w:t>
            </w: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опреде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ления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исполни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телей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 w:rsidR="003B7CCB">
              <w:rPr>
                <w:rFonts w:ascii="Times New Roman" w:hAnsi="Times New Roman" w:cs="Times New Roman"/>
                <w:szCs w:val="22"/>
              </w:rPr>
              <w:t>составляя-</w:t>
            </w:r>
            <w:r w:rsidRPr="00ED6530">
              <w:rPr>
                <w:rFonts w:ascii="Times New Roman" w:hAnsi="Times New Roman" w:cs="Times New Roman"/>
                <w:szCs w:val="22"/>
              </w:rPr>
              <w:t>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укрупнен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7" w:tooltip="&lt;19&gt; Указывается год, в котором уполномоченный орган осуществляет отбор исполнителей государственных (муниципальных) услуг в социальной сфере (государственных (муниципальных) услуг, составляющих укрупненную государственную (муниципальную) услугу) (далее - испо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&lt;19&gt;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Место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оказа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ния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ципал</w:t>
            </w:r>
            <w:proofErr w:type="gramStart"/>
            <w:r>
              <w:rPr>
                <w:rFonts w:ascii="Times New Roman" w:hAnsi="Times New Roman" w:cs="Times New Roman"/>
                <w:szCs w:val="22"/>
              </w:rPr>
              <w:t>ь</w:t>
            </w:r>
            <w:proofErr w:type="spellEnd"/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proofErr w:type="gramEnd"/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szCs w:val="22"/>
              </w:rPr>
              <w:t>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ципаль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состав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ляющих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ненную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</w:t>
            </w:r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ципаль</w:t>
            </w:r>
            <w:proofErr w:type="spellEnd"/>
            <w:r w:rsidR="003B7CCB">
              <w:rPr>
                <w:rFonts w:ascii="Times New Roman" w:hAnsi="Times New Roman" w:cs="Times New Roman"/>
                <w:szCs w:val="22"/>
              </w:rPr>
              <w:t>-</w:t>
            </w:r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8" w:tooltip="&lt;20&gt; Указывается полное наименование публично-правового образования, на территории которого предоставляется государственная (муниципальная) услуга в социальной сфере (государственные (муниципальные) услуги, составляющие укрупненную государственную (муниципальн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</w:t>
            </w:r>
          </w:p>
        </w:tc>
        <w:tc>
          <w:tcPr>
            <w:tcW w:w="38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муниципальной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муниципальную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услугу) по способам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муниципальную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услугу)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F93733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Предельные допустимые возможные отклонения от показателей,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характери</w:t>
            </w:r>
            <w:r w:rsidR="008C4970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зующих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объем оказания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8C4970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8C4970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</w:t>
            </w:r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ю</w:t>
            </w:r>
            <w:r w:rsidR="008C4970">
              <w:rPr>
                <w:rFonts w:ascii="Times New Roman" w:hAnsi="Times New Roman" w:cs="Times New Roman"/>
                <w:szCs w:val="22"/>
              </w:rPr>
              <w:t>-</w:t>
            </w:r>
            <w:proofErr w:type="gramEnd"/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укрупненную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8C4970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81" w:tooltip="&lt;23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объем оказания государственной (муниципальной) услуги в социальной сфере, включенных в графы 12 - 15 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&lt;23&gt;</w:t>
              </w:r>
            </w:hyperlink>
          </w:p>
        </w:tc>
      </w:tr>
      <w:tr w:rsidR="00FF6BA9" w:rsidRPr="00ED6530" w:rsidTr="00DC37D7">
        <w:trPr>
          <w:gridAfter w:val="1"/>
          <w:wAfter w:w="179" w:type="dxa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3B7CCB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н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аиме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нова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ние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proofErr w:type="gramStart"/>
            <w:r w:rsidR="00FF6BA9" w:rsidRPr="00ED6530">
              <w:rPr>
                <w:rFonts w:ascii="Times New Roman" w:hAnsi="Times New Roman" w:cs="Times New Roman"/>
                <w:szCs w:val="22"/>
              </w:rPr>
              <w:t>показа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теля</w:t>
            </w:r>
            <w:proofErr w:type="spellEnd"/>
            <w:proofErr w:type="gram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="00FF6BA9"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3B7CCB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о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казывае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мого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FF6BA9">
              <w:rPr>
                <w:rFonts w:ascii="Times New Roman" w:hAnsi="Times New Roman" w:cs="Times New Roman"/>
                <w:szCs w:val="22"/>
              </w:rPr>
              <w:t>муници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>
              <w:rPr>
                <w:rFonts w:ascii="Times New Roman" w:hAnsi="Times New Roman" w:cs="Times New Roman"/>
                <w:szCs w:val="22"/>
              </w:rPr>
              <w:t>пальными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FF6BA9" w:rsidRPr="00ED6530">
              <w:rPr>
                <w:rFonts w:ascii="Times New Roman" w:hAnsi="Times New Roman" w:cs="Times New Roman"/>
                <w:szCs w:val="22"/>
              </w:rPr>
              <w:t>казенн</w:t>
            </w:r>
            <w:proofErr w:type="gramStart"/>
            <w:r w:rsidR="00FF6BA9" w:rsidRPr="00ED6530">
              <w:rPr>
                <w:rFonts w:ascii="Times New Roman" w:hAnsi="Times New Roman" w:cs="Times New Roman"/>
                <w:szCs w:val="22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-</w:t>
            </w:r>
            <w:proofErr w:type="gramEnd"/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ми </w:t>
            </w:r>
            <w:proofErr w:type="spellStart"/>
            <w:r w:rsidR="00FF6BA9" w:rsidRPr="00ED6530">
              <w:rPr>
                <w:rFonts w:ascii="Times New Roman" w:hAnsi="Times New Roman" w:cs="Times New Roman"/>
                <w:szCs w:val="22"/>
              </w:rPr>
              <w:t>учрежде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ниями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на основании </w:t>
            </w:r>
            <w:proofErr w:type="spellStart"/>
            <w:r w:rsidR="00FF6BA9">
              <w:rPr>
                <w:rFonts w:ascii="Times New Roman" w:hAnsi="Times New Roman" w:cs="Times New Roman"/>
                <w:szCs w:val="22"/>
              </w:rPr>
              <w:lastRenderedPageBreak/>
              <w:t>муници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>
              <w:rPr>
                <w:rFonts w:ascii="Times New Roman" w:hAnsi="Times New Roman" w:cs="Times New Roman"/>
                <w:szCs w:val="22"/>
              </w:rPr>
              <w:t>пального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="00FF6BA9"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3B7CCB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lastRenderedPageBreak/>
              <w:t>о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казывае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мого</w:t>
            </w:r>
            <w:proofErr w:type="spellEnd"/>
            <w:proofErr w:type="gram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FF6BA9">
              <w:rPr>
                <w:rFonts w:ascii="Times New Roman" w:hAnsi="Times New Roman" w:cs="Times New Roman"/>
                <w:szCs w:val="22"/>
              </w:rPr>
              <w:t>муници</w:t>
            </w:r>
            <w:r w:rsidR="008C4970">
              <w:rPr>
                <w:rFonts w:ascii="Times New Roman" w:hAnsi="Times New Roman" w:cs="Times New Roman"/>
                <w:szCs w:val="22"/>
              </w:rPr>
              <w:t>-</w:t>
            </w:r>
            <w:r w:rsidR="00FF6BA9">
              <w:rPr>
                <w:rFonts w:ascii="Times New Roman" w:hAnsi="Times New Roman" w:cs="Times New Roman"/>
                <w:szCs w:val="22"/>
              </w:rPr>
              <w:t>пальными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FF6BA9" w:rsidRPr="00ED6530">
              <w:rPr>
                <w:rFonts w:ascii="Times New Roman" w:hAnsi="Times New Roman" w:cs="Times New Roman"/>
                <w:szCs w:val="22"/>
              </w:rPr>
              <w:t>бюджет</w:t>
            </w:r>
            <w:r w:rsidR="008C4970"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ными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и </w:t>
            </w:r>
            <w:proofErr w:type="spellStart"/>
            <w:r w:rsidR="00FF6BA9" w:rsidRPr="00ED6530">
              <w:rPr>
                <w:rFonts w:ascii="Times New Roman" w:hAnsi="Times New Roman" w:cs="Times New Roman"/>
                <w:szCs w:val="22"/>
              </w:rPr>
              <w:t>автоном</w:t>
            </w:r>
            <w:r w:rsidR="008C4970"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ными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FF6BA9" w:rsidRPr="00ED6530">
              <w:rPr>
                <w:rFonts w:ascii="Times New Roman" w:hAnsi="Times New Roman" w:cs="Times New Roman"/>
                <w:szCs w:val="22"/>
              </w:rPr>
              <w:t>учрежде</w:t>
            </w:r>
            <w:r w:rsidR="008C4970"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lastRenderedPageBreak/>
              <w:t>ниями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на основании </w:t>
            </w:r>
            <w:proofErr w:type="spellStart"/>
            <w:r w:rsidR="00FF6BA9">
              <w:rPr>
                <w:rFonts w:ascii="Times New Roman" w:hAnsi="Times New Roman" w:cs="Times New Roman"/>
                <w:szCs w:val="22"/>
              </w:rPr>
              <w:t>муници</w:t>
            </w:r>
            <w:r w:rsidR="008C4970">
              <w:rPr>
                <w:rFonts w:ascii="Times New Roman" w:hAnsi="Times New Roman" w:cs="Times New Roman"/>
                <w:szCs w:val="22"/>
              </w:rPr>
              <w:t>-</w:t>
            </w:r>
            <w:r w:rsidR="00FF6BA9">
              <w:rPr>
                <w:rFonts w:ascii="Times New Roman" w:hAnsi="Times New Roman" w:cs="Times New Roman"/>
                <w:szCs w:val="22"/>
              </w:rPr>
              <w:t>пального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F6BA9" w:rsidRPr="00A00E4C">
              <w:rPr>
                <w:rFonts w:ascii="Times New Roman" w:hAnsi="Times New Roman" w:cs="Times New Roman"/>
                <w:szCs w:val="22"/>
              </w:rPr>
              <w:t xml:space="preserve">задания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="00FF6BA9"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7D7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 xml:space="preserve">в </w:t>
            </w:r>
          </w:p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соот</w:t>
            </w:r>
            <w:r w:rsidR="00DC37D7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вет</w:t>
            </w:r>
            <w:r w:rsidR="00DC37D7">
              <w:rPr>
                <w:rFonts w:ascii="Times New Roman" w:hAnsi="Times New Roman" w:cs="Times New Roman"/>
                <w:szCs w:val="22"/>
              </w:rPr>
              <w:t>ст</w:t>
            </w:r>
            <w:r w:rsidR="008C4970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вии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с кон</w:t>
            </w:r>
            <w:r w:rsidR="00DC37D7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кур</w:t>
            </w:r>
            <w:r w:rsidR="008C4970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сом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64531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соот</w:t>
            </w:r>
            <w:r w:rsidR="00645311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ветст</w:t>
            </w:r>
            <w:r w:rsidR="00645311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вии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с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соци</w:t>
            </w:r>
            <w:r w:rsidR="00645311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аль</w:t>
            </w:r>
            <w:r w:rsidR="008C4970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ными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серти</w:t>
            </w:r>
            <w:r w:rsidR="008C4970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фика</w:t>
            </w:r>
            <w:r w:rsidR="00645311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тами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37D7">
        <w:trPr>
          <w:gridAfter w:val="1"/>
          <w:wAfter w:w="179" w:type="dxa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3B7CCB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н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аи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мено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в</w:t>
            </w:r>
            <w:proofErr w:type="gramStart"/>
            <w:r w:rsidR="00FF6BA9" w:rsidRPr="00ED6530">
              <w:rPr>
                <w:rFonts w:ascii="Times New Roman" w:hAnsi="Times New Roman" w:cs="Times New Roman"/>
                <w:szCs w:val="22"/>
              </w:rPr>
              <w:t>а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-</w:t>
            </w:r>
            <w:proofErr w:type="gramEnd"/>
            <w:r w:rsidR="00B700A6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FF6BA9" w:rsidRPr="00ED6530">
              <w:rPr>
                <w:rFonts w:ascii="Times New Roman" w:hAnsi="Times New Roman" w:cs="Times New Roman"/>
                <w:szCs w:val="22"/>
              </w:rPr>
              <w:t>ние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="00FF6BA9"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14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9" w:tooltip="&lt;21&gt; Заполняется в соответствии с кодом, указанным в перечнях государственных (муниципальных) услуг (при наличии)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&lt;21&gt;</w:t>
              </w:r>
            </w:hyperlink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37D7">
        <w:trPr>
          <w:gridAfter w:val="1"/>
          <w:wAfter w:w="179" w:type="dxa"/>
        </w:trPr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16</w:t>
            </w:r>
          </w:p>
        </w:tc>
      </w:tr>
      <w:tr w:rsidR="00FF6BA9" w:rsidRPr="00ED6530" w:rsidTr="00DC37D7">
        <w:trPr>
          <w:gridAfter w:val="1"/>
          <w:wAfter w:w="179" w:type="dxa"/>
        </w:trPr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37D7">
        <w:trPr>
          <w:gridAfter w:val="1"/>
          <w:wAfter w:w="179" w:type="dxa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37D7">
        <w:trPr>
          <w:gridAfter w:val="1"/>
          <w:wAfter w:w="179" w:type="dxa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37D7">
        <w:trPr>
          <w:gridAfter w:val="1"/>
          <w:wAfter w:w="179" w:type="dxa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37D7">
        <w:trPr>
          <w:gridAfter w:val="1"/>
          <w:wAfter w:w="179" w:type="dxa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37D7">
        <w:trPr>
          <w:gridAfter w:val="1"/>
          <w:wAfter w:w="179" w:type="dxa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37D7">
        <w:trPr>
          <w:gridAfter w:val="1"/>
          <w:wAfter w:w="179" w:type="dxa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37D7">
        <w:trPr>
          <w:gridAfter w:val="1"/>
          <w:wAfter w:w="179" w:type="dxa"/>
        </w:trPr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37D7">
        <w:trPr>
          <w:gridAfter w:val="1"/>
          <w:wAfter w:w="179" w:type="dxa"/>
        </w:trPr>
        <w:tc>
          <w:tcPr>
            <w:tcW w:w="851" w:type="dxa"/>
            <w:gridSpan w:val="2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DC37D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F6BA9" w:rsidRDefault="00FF6BA9" w:rsidP="00FF6BA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pPr w:leftFromText="180" w:rightFromText="180" w:vertAnchor="text" w:horzAnchor="margin" w:tblpX="-364" w:tblpY="-1699"/>
        <w:tblW w:w="156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008"/>
        <w:gridCol w:w="992"/>
        <w:gridCol w:w="1134"/>
        <w:gridCol w:w="1134"/>
        <w:gridCol w:w="992"/>
        <w:gridCol w:w="1134"/>
        <w:gridCol w:w="1134"/>
        <w:gridCol w:w="1134"/>
        <w:gridCol w:w="709"/>
        <w:gridCol w:w="709"/>
        <w:gridCol w:w="708"/>
        <w:gridCol w:w="1134"/>
        <w:gridCol w:w="1134"/>
        <w:gridCol w:w="709"/>
        <w:gridCol w:w="816"/>
        <w:gridCol w:w="35"/>
        <w:gridCol w:w="1039"/>
      </w:tblGrid>
      <w:tr w:rsidR="00A00E4C" w:rsidRPr="00ED6530" w:rsidTr="00A00E4C">
        <w:trPr>
          <w:gridAfter w:val="2"/>
          <w:wAfter w:w="1074" w:type="dxa"/>
          <w:trHeight w:val="985"/>
        </w:trPr>
        <w:tc>
          <w:tcPr>
            <w:tcW w:w="14581" w:type="dxa"/>
            <w:gridSpan w:val="15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354A97" w:rsidRDefault="00354A97" w:rsidP="00A00E4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</w:p>
          <w:p w:rsidR="00354A97" w:rsidRDefault="00354A97" w:rsidP="00A00E4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</w:p>
          <w:p w:rsidR="00354A97" w:rsidRDefault="00354A97" w:rsidP="00A00E4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</w:p>
          <w:p w:rsidR="00A00E4C" w:rsidRPr="00ED6530" w:rsidRDefault="00A00E4C" w:rsidP="00A00E4C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3. Сведения об объеме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услугу), на 20__ год (на 2-й год планового периода)</w:t>
            </w:r>
          </w:p>
        </w:tc>
      </w:tr>
      <w:tr w:rsidR="00A00E4C" w:rsidRPr="00ED6530" w:rsidTr="00A00E4C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Наиме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нование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 услуг,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состав-ля</w:t>
            </w:r>
            <w:r w:rsidRPr="00ED6530">
              <w:rPr>
                <w:rFonts w:ascii="Times New Roman" w:hAnsi="Times New Roman" w:cs="Times New Roman"/>
                <w:szCs w:val="22"/>
              </w:rPr>
              <w:t>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ненную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ind w:left="-15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Уникаль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ный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номер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реестро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вой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записи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645311">
            <w:pPr>
              <w:pStyle w:val="ConsPlusNormal"/>
              <w:ind w:left="-15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Условия (формы)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муници-пальной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составля-</w:t>
            </w:r>
            <w:r w:rsidRPr="00ED6530">
              <w:rPr>
                <w:rFonts w:ascii="Times New Roman" w:hAnsi="Times New Roman" w:cs="Times New Roman"/>
                <w:szCs w:val="22"/>
              </w:rPr>
              <w:t>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укрупнен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64531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Категории </w:t>
            </w: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потреби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телей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составля-</w:t>
            </w:r>
            <w:r w:rsidRPr="00ED6530">
              <w:rPr>
                <w:rFonts w:ascii="Times New Roman" w:hAnsi="Times New Roman" w:cs="Times New Roman"/>
                <w:szCs w:val="22"/>
              </w:rPr>
              <w:t>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укрупнен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 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5311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Уполно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мочен</w:t>
            </w:r>
            <w:proofErr w:type="spellEnd"/>
            <w:proofErr w:type="gramEnd"/>
            <w:r w:rsidR="00645311">
              <w:rPr>
                <w:rFonts w:ascii="Times New Roman" w:hAnsi="Times New Roman" w:cs="Times New Roman"/>
                <w:szCs w:val="22"/>
              </w:rPr>
              <w:t>-</w:t>
            </w:r>
          </w:p>
          <w:p w:rsidR="00A00E4C" w:rsidRPr="00ED6530" w:rsidRDefault="00A00E4C" w:rsidP="0064531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ный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орган (орган,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уполно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мочен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ный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на </w:t>
            </w: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форми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рование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муници-пального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социаль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ного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заказа) </w:t>
            </w:r>
            <w:hyperlink w:anchor="Par1075" w:tooltip="&lt;17&gt; Указывается полное наименование уполномоченного органа (полное наименование органа, уполномоченного на формирование государственного (муниципального) социального заказа - указывается в случае, если порядком формирования государственного (муниципального) с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&lt;17&gt;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645311">
            <w:pPr>
              <w:pStyle w:val="ConsPlusNormal"/>
              <w:ind w:left="-15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Срок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муниципа-льной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услуги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составля-</w:t>
            </w:r>
            <w:r w:rsidRPr="00ED6530">
              <w:rPr>
                <w:rFonts w:ascii="Times New Roman" w:hAnsi="Times New Roman" w:cs="Times New Roman"/>
                <w:szCs w:val="22"/>
              </w:rPr>
              <w:t>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укрупнен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6" w:tooltip="&lt;18&gt; Указывается срок оказания государственной (муниципальной) услуги в социальной сфере (государственных (муниципальных) услуг, составляющих укрупненную государственную (муниципальную) услугу), установленный в соответствии с законодательством Российской Феде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&lt;18&gt;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64531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Год </w:t>
            </w: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определе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ния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исполни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телей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составля-</w:t>
            </w:r>
            <w:r w:rsidRPr="00ED6530">
              <w:rPr>
                <w:rFonts w:ascii="Times New Roman" w:hAnsi="Times New Roman" w:cs="Times New Roman"/>
                <w:szCs w:val="22"/>
              </w:rPr>
              <w:t>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укрупнен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7" w:tooltip="&lt;19&gt; Указывается год, в котором уполномоченный орган осуществляет отбор исполнителей государственных (муниципальных) услуг в социальной сфере (государственных (муниципальных) услуг, составляющих укрупненную государственную (муниципальную) услугу) (далее - испо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&lt;19&gt;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64531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Место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муници-пальной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составля-</w:t>
            </w:r>
            <w:r w:rsidRPr="00ED6530">
              <w:rPr>
                <w:rFonts w:ascii="Times New Roman" w:hAnsi="Times New Roman" w:cs="Times New Roman"/>
                <w:szCs w:val="22"/>
              </w:rPr>
              <w:t>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укрупнен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8" w:tooltip="&lt;20&gt; Указывается полное наименование публично-правового образования, на территории которого предоставляется государственная (муниципальная) услуга в социальной сфере (государственные (муниципальные) услуги, составляющие укрупненную государственную (муниципальн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&lt;20&gt;</w:t>
              </w:r>
            </w:hyperlink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 услуг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</w:t>
            </w:r>
          </w:p>
        </w:tc>
        <w:tc>
          <w:tcPr>
            <w:tcW w:w="38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по способам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</w:t>
            </w:r>
          </w:p>
        </w:tc>
        <w:tc>
          <w:tcPr>
            <w:tcW w:w="10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F93733">
            <w:pPr>
              <w:pStyle w:val="ConsPlusNormal"/>
              <w:ind w:left="-15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Предель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ные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допусти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мые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возмож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ные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отклоне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ния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от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показат</w:t>
            </w:r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лей,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характе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ризую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объем оказания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составля-</w:t>
            </w:r>
            <w:r w:rsidRPr="00ED6530">
              <w:rPr>
                <w:rFonts w:ascii="Times New Roman" w:hAnsi="Times New Roman" w:cs="Times New Roman"/>
                <w:szCs w:val="22"/>
              </w:rPr>
              <w:t>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</w:t>
            </w:r>
            <w:r w:rsidR="00645311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ненную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81" w:tooltip="&lt;23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объем оказания государственной (муниципальной) услуги в социальной сфере, включенных в графы 12 - 15 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&lt;23&gt;</w:t>
              </w:r>
            </w:hyperlink>
          </w:p>
        </w:tc>
      </w:tr>
      <w:tr w:rsidR="00A00E4C" w:rsidRPr="00ED6530" w:rsidTr="00A00E4C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н</w:t>
            </w:r>
            <w:r w:rsidRPr="00ED6530">
              <w:rPr>
                <w:rFonts w:ascii="Times New Roman" w:hAnsi="Times New Roman" w:cs="Times New Roman"/>
                <w:szCs w:val="22"/>
              </w:rPr>
              <w:t>аименова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ние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пока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зате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ля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о</w:t>
            </w:r>
            <w:r w:rsidRPr="00ED6530">
              <w:rPr>
                <w:rFonts w:ascii="Times New Roman" w:hAnsi="Times New Roman" w:cs="Times New Roman"/>
                <w:szCs w:val="22"/>
              </w:rPr>
              <w:t>казыва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емого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муници-пальными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казенн</w:t>
            </w:r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ы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ми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учрежде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ниями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на основании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муници-пального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о</w:t>
            </w:r>
            <w:r w:rsidRPr="00ED6530">
              <w:rPr>
                <w:rFonts w:ascii="Times New Roman" w:hAnsi="Times New Roman" w:cs="Times New Roman"/>
                <w:szCs w:val="22"/>
              </w:rPr>
              <w:t>казыва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емого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муници-пальными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бюджет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ными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и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автоном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ными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учрежде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ниями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на основании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муници-пального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соот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ветст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вии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с кон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кур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сом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85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соот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ветст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вии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с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социа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льны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ми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серти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фика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тами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0E4C" w:rsidRPr="00ED6530" w:rsidTr="00A00E4C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н</w:t>
            </w:r>
            <w:r w:rsidRPr="00ED6530">
              <w:rPr>
                <w:rFonts w:ascii="Times New Roman" w:hAnsi="Times New Roman" w:cs="Times New Roman"/>
                <w:szCs w:val="22"/>
              </w:rPr>
              <w:t>аи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мено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вание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15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9" w:tooltip="&lt;21&gt; Заполняется в соответствии с кодом, указанным в перечнях государственных (муниципальных) услуг (при наличии)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&lt;21&gt;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0E4C" w:rsidRPr="00ED6530" w:rsidTr="00A00E4C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16</w:t>
            </w:r>
          </w:p>
        </w:tc>
      </w:tr>
      <w:tr w:rsidR="00A00E4C" w:rsidRPr="00ED6530" w:rsidTr="00A00E4C"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0E4C" w:rsidRPr="00ED6530" w:rsidTr="00A00E4C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0E4C" w:rsidRPr="00ED6530" w:rsidTr="00A00E4C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0E4C" w:rsidRPr="00ED6530" w:rsidTr="00A00E4C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0E4C" w:rsidRPr="00ED6530" w:rsidTr="00A00E4C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0E4C" w:rsidRPr="00ED6530" w:rsidTr="00A00E4C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0E4C" w:rsidRPr="00ED6530" w:rsidTr="00A00E4C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0E4C" w:rsidRPr="00ED6530" w:rsidTr="00A00E4C"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A00E4C" w:rsidRPr="00ED6530" w:rsidTr="00A00E4C">
        <w:tc>
          <w:tcPr>
            <w:tcW w:w="1008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one" w:sz="6" w:space="0" w:color="auto"/>
              <w:bottom w:val="none" w:sz="6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A00E4C" w:rsidRPr="00ED6530" w:rsidRDefault="00A00E4C" w:rsidP="00A00E4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tbl>
      <w:tblPr>
        <w:tblW w:w="1523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5230"/>
      </w:tblGrid>
      <w:tr w:rsidR="00FF6BA9" w:rsidRPr="00ED6530" w:rsidTr="00A00E4C">
        <w:trPr>
          <w:trHeight w:val="524"/>
        </w:trPr>
        <w:tc>
          <w:tcPr>
            <w:tcW w:w="1523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354A97" w:rsidRDefault="00354A97" w:rsidP="00B700A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bookmarkStart w:id="10" w:name="Par743"/>
            <w:bookmarkStart w:id="11" w:name="Par873"/>
            <w:bookmarkEnd w:id="10"/>
            <w:bookmarkEnd w:id="11"/>
          </w:p>
          <w:p w:rsidR="00FF6BA9" w:rsidRPr="00ED6530" w:rsidRDefault="00FF6BA9" w:rsidP="00B700A6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4. Сведения об объеме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муниципальных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услугу), на 20__ - 20__ годы (на срок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за пределами планового периода)</w:t>
            </w:r>
          </w:p>
        </w:tc>
      </w:tr>
    </w:tbl>
    <w:p w:rsidR="00FF6BA9" w:rsidRPr="00ED6530" w:rsidRDefault="00FF6BA9" w:rsidP="00FF6BA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5451" w:type="dxa"/>
        <w:tblInd w:w="-8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51"/>
        <w:gridCol w:w="945"/>
        <w:gridCol w:w="1134"/>
        <w:gridCol w:w="1134"/>
        <w:gridCol w:w="992"/>
        <w:gridCol w:w="1134"/>
        <w:gridCol w:w="1134"/>
        <w:gridCol w:w="1134"/>
        <w:gridCol w:w="709"/>
        <w:gridCol w:w="709"/>
        <w:gridCol w:w="708"/>
        <w:gridCol w:w="1134"/>
        <w:gridCol w:w="1134"/>
        <w:gridCol w:w="709"/>
        <w:gridCol w:w="756"/>
        <w:gridCol w:w="1134"/>
      </w:tblGrid>
      <w:tr w:rsidR="003C207A" w:rsidRPr="00ED6530" w:rsidTr="00A00E4C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3C207A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Наиме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нова</w:t>
            </w:r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н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ие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муни-ципаль-ной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муни-ципаль-ных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 услуг,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состав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ляющих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ненную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муни-ципаль-ную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3C207A">
                <w:rPr>
                  <w:rStyle w:val="a4"/>
                  <w:rFonts w:ascii="Times New Roman" w:hAnsi="Times New Roman" w:cs="Times New Roman"/>
                  <w:szCs w:val="22"/>
                  <w:u w:val="none"/>
                </w:rPr>
                <w:t>&lt;16&gt;</w:t>
              </w:r>
            </w:hyperlink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3C207A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Уникаль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ный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номер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реестро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вой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записи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3C207A">
                <w:rPr>
                  <w:rStyle w:val="a4"/>
                  <w:rFonts w:ascii="Times New Roman" w:hAnsi="Times New Roman" w:cs="Times New Roman"/>
                  <w:szCs w:val="22"/>
                  <w:u w:val="none"/>
                </w:rPr>
                <w:t>&lt;16&gt;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3C207A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Условия (формы)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муници-пальной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 w:rsidR="00481B55">
              <w:rPr>
                <w:rFonts w:ascii="Times New Roman" w:hAnsi="Times New Roman" w:cs="Times New Roman"/>
                <w:szCs w:val="22"/>
              </w:rPr>
              <w:t>составля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укрупнен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муници-пальную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3C207A">
                <w:rPr>
                  <w:rStyle w:val="a4"/>
                  <w:rFonts w:ascii="Times New Roman" w:hAnsi="Times New Roman" w:cs="Times New Roman"/>
                  <w:szCs w:val="22"/>
                  <w:u w:val="none"/>
                </w:rPr>
                <w:t>&lt;16&gt;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481B55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Категории </w:t>
            </w: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потребите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лей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составля-</w:t>
            </w:r>
            <w:r w:rsidRPr="00ED6530">
              <w:rPr>
                <w:rFonts w:ascii="Times New Roman" w:hAnsi="Times New Roman" w:cs="Times New Roman"/>
                <w:szCs w:val="22"/>
              </w:rPr>
              <w:t>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укрупнен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муниципа-льную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3C207A">
                <w:rPr>
                  <w:rStyle w:val="a4"/>
                  <w:rFonts w:ascii="Times New Roman" w:hAnsi="Times New Roman" w:cs="Times New Roman"/>
                  <w:szCs w:val="22"/>
                  <w:u w:val="none"/>
                </w:rPr>
                <w:t>&lt;16&gt;</w:t>
              </w:r>
            </w:hyperlink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3C207A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Уполно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мочен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ный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орган (орган,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уполно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мочен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ный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на </w:t>
            </w: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формиро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вание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муници-пального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социаль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ного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заказа) </w:t>
            </w:r>
            <w:hyperlink w:anchor="Par1075" w:tooltip="&lt;17&gt; Указывается полное наименование уполномоченного органа (полное наименование органа, уполномоченного на формирование государственного (муниципального) социального заказа - указывается в случае, если порядком формирования государственного (муниципального) с" w:history="1">
              <w:r w:rsidRPr="003C207A">
                <w:rPr>
                  <w:rStyle w:val="a4"/>
                  <w:rFonts w:ascii="Times New Roman" w:hAnsi="Times New Roman" w:cs="Times New Roman"/>
                  <w:szCs w:val="22"/>
                  <w:u w:val="none"/>
                </w:rPr>
                <w:t>&lt;17&gt;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3C207A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 xml:space="preserve">Срок оказания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составля-</w:t>
            </w:r>
            <w:r w:rsidRPr="00ED6530">
              <w:rPr>
                <w:rFonts w:ascii="Times New Roman" w:hAnsi="Times New Roman" w:cs="Times New Roman"/>
                <w:szCs w:val="22"/>
              </w:rPr>
              <w:t>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укрупнен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муници-пальную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услугу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6" w:tooltip="&lt;18&gt; Указывается срок оказания государственной (муниципальной) услуги в социальной сфере (государственных (муниципальных) услуг, составляющих укрупненную государственную (муниципальную) услугу), установленный в соответствии с законодательством Российской Федер" w:history="1">
              <w:r w:rsidRPr="003C207A">
                <w:rPr>
                  <w:rStyle w:val="a4"/>
                  <w:rFonts w:ascii="Times New Roman" w:hAnsi="Times New Roman" w:cs="Times New Roman"/>
                  <w:szCs w:val="22"/>
                  <w:u w:val="none"/>
                </w:rPr>
                <w:t>&lt;18&gt;</w:t>
              </w:r>
            </w:hyperlink>
            <w:proofErr w:type="gram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481B55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Год </w:t>
            </w: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определе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ния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исполните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лей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муници-пальных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составля-</w:t>
            </w:r>
            <w:r w:rsidRPr="00ED6530">
              <w:rPr>
                <w:rFonts w:ascii="Times New Roman" w:hAnsi="Times New Roman" w:cs="Times New Roman"/>
                <w:szCs w:val="22"/>
              </w:rPr>
              <w:t>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укрупнен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7" w:tooltip="&lt;19&gt; Указывается год, в котором уполномоченный орган осуществляет отбор исполнителей государственных (муниципальных) услуг в социальной сфере (государственных (муниципальных) услуг, составляющих укрупненную государственную (муниципальную) услугу) (далее - испо" w:history="1">
              <w:r w:rsidRPr="003C207A">
                <w:rPr>
                  <w:rStyle w:val="a4"/>
                  <w:rFonts w:ascii="Times New Roman" w:hAnsi="Times New Roman" w:cs="Times New Roman"/>
                  <w:szCs w:val="22"/>
                  <w:u w:val="none"/>
                </w:rPr>
                <w:t>&lt;19&gt;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481B55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Место оказания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муници-пальной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услуги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составля-</w:t>
            </w:r>
            <w:r w:rsidRPr="00ED6530">
              <w:rPr>
                <w:rFonts w:ascii="Times New Roman" w:hAnsi="Times New Roman" w:cs="Times New Roman"/>
                <w:szCs w:val="22"/>
              </w:rPr>
              <w:t>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укрупнен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78" w:tooltip="&lt;20&gt; Указывается полное наименование публично-правового образования, на территории которого предоставляется государственная (муниципальная) услуга в социальной сфере (государственные (муниципальные) услуги, составляющие укрупненную государственную (муниципальн" w:history="1">
              <w:r w:rsidRPr="003C207A">
                <w:rPr>
                  <w:rStyle w:val="a4"/>
                  <w:rFonts w:ascii="Times New Roman" w:hAnsi="Times New Roman" w:cs="Times New Roman"/>
                  <w:szCs w:val="22"/>
                  <w:u w:val="none"/>
                </w:rPr>
                <w:t>&lt;20&gt;</w:t>
              </w:r>
            </w:hyperlink>
          </w:p>
        </w:tc>
        <w:tc>
          <w:tcPr>
            <w:tcW w:w="2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3C207A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Показатель, характеризующий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</w:t>
            </w:r>
          </w:p>
        </w:tc>
        <w:tc>
          <w:tcPr>
            <w:tcW w:w="37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3C207A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Значение показателя, характеризующего объем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муниципальных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по способам определения исполнителей 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муниципальных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 (</w:t>
            </w:r>
            <w:r>
              <w:rPr>
                <w:rFonts w:ascii="Times New Roman" w:hAnsi="Times New Roman" w:cs="Times New Roman"/>
                <w:szCs w:val="22"/>
              </w:rPr>
              <w:t xml:space="preserve">муниципальных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 услугу)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A00E4C">
            <w:pPr>
              <w:pStyle w:val="ConsPlusNormal"/>
              <w:ind w:left="-62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Предель</w:t>
            </w:r>
            <w:r w:rsidR="00A00E4C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ные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допусти</w:t>
            </w:r>
            <w:r w:rsidR="00A00E4C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мые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возможные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отклоне</w:t>
            </w:r>
            <w:r w:rsidR="00A00E4C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ния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от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показат</w:t>
            </w:r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t>е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-</w:t>
            </w:r>
            <w:proofErr w:type="gram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лей,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характери</w:t>
            </w:r>
            <w:r w:rsidR="00A00E4C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зующих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объем оказания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A00E4C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пальной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t>услуги 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481B55">
              <w:rPr>
                <w:rFonts w:ascii="Times New Roman" w:hAnsi="Times New Roman" w:cs="Times New Roman"/>
                <w:szCs w:val="22"/>
              </w:rPr>
              <w:t>-</w:t>
            </w:r>
            <w:r>
              <w:rPr>
                <w:rFonts w:ascii="Times New Roman" w:hAnsi="Times New Roman" w:cs="Times New Roman"/>
                <w:szCs w:val="22"/>
              </w:rPr>
              <w:t>пальных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услуг,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составляю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>щих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укрупнен</w:t>
            </w:r>
            <w:r>
              <w:rPr>
                <w:rFonts w:ascii="Times New Roman" w:hAnsi="Times New Roman" w:cs="Times New Roman"/>
                <w:szCs w:val="22"/>
              </w:rPr>
              <w:t xml:space="preserve">-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</w:t>
            </w:r>
            <w:r w:rsidR="00A00E4C">
              <w:rPr>
                <w:rFonts w:ascii="Times New Roman" w:hAnsi="Times New Roman" w:cs="Times New Roman"/>
                <w:szCs w:val="22"/>
              </w:rPr>
              <w:t>-паль</w:t>
            </w:r>
            <w:r>
              <w:rPr>
                <w:rFonts w:ascii="Times New Roman" w:hAnsi="Times New Roman" w:cs="Times New Roman"/>
                <w:szCs w:val="22"/>
              </w:rPr>
              <w:t>ную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 </w:t>
            </w:r>
            <w:hyperlink w:anchor="Par1081" w:tooltip="&lt;23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объем оказания государственной (муниципальной) услуги в социальной сфере, включенных в графы 12 - 15 " w:history="1">
              <w:r w:rsidRPr="003C207A">
                <w:rPr>
                  <w:rStyle w:val="a4"/>
                  <w:rFonts w:ascii="Times New Roman" w:hAnsi="Times New Roman" w:cs="Times New Roman"/>
                  <w:szCs w:val="22"/>
                  <w:u w:val="none"/>
                </w:rPr>
                <w:t>&lt;23&gt;</w:t>
              </w:r>
            </w:hyperlink>
          </w:p>
        </w:tc>
      </w:tr>
      <w:tr w:rsidR="003C207A" w:rsidRPr="00ED6530" w:rsidTr="00A00E4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3C20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н</w:t>
            </w:r>
            <w:r w:rsidRPr="00ED6530">
              <w:rPr>
                <w:rFonts w:ascii="Times New Roman" w:hAnsi="Times New Roman" w:cs="Times New Roman"/>
                <w:szCs w:val="22"/>
              </w:rPr>
              <w:t>аи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мено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вание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пока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зате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ля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3C20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3C20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о</w:t>
            </w:r>
            <w:r w:rsidRPr="00ED6530">
              <w:rPr>
                <w:rFonts w:ascii="Times New Roman" w:hAnsi="Times New Roman" w:cs="Times New Roman"/>
                <w:szCs w:val="22"/>
              </w:rPr>
              <w:t>казыва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емого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муници-пальными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казен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ными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учрежде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ниями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на основании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lastRenderedPageBreak/>
              <w:t>муници-пального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3C20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lastRenderedPageBreak/>
              <w:t>о</w:t>
            </w:r>
            <w:r w:rsidRPr="00ED6530">
              <w:rPr>
                <w:rFonts w:ascii="Times New Roman" w:hAnsi="Times New Roman" w:cs="Times New Roman"/>
                <w:szCs w:val="22"/>
              </w:rPr>
              <w:t>казывае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мого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муници-пальными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бюджет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ными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и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автоном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ными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учрежде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>ниями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на основании 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муници-пального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задания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3C20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 xml:space="preserve">в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соот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ветст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вии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с кон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кур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сом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7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3C207A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в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соот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ветст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вии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с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соци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аль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ными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серти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фика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>тами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80" w:tooltip="&lt;22&gt; В графы 12 - 15 подразделов 1 - 4 раздела II настоящей примерной формы включаются числовые значения показателей, характеризующих объем оказания государственной (муниципальной) услуги (государственных (муниципальных) услуг, составляющих укрупненную государ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&lt;22&gt;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207A" w:rsidRPr="00ED6530" w:rsidRDefault="003C207A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A00E4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3C207A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н</w:t>
            </w:r>
            <w:r w:rsidRPr="00ED6530">
              <w:rPr>
                <w:rFonts w:ascii="Times New Roman" w:hAnsi="Times New Roman" w:cs="Times New Roman"/>
                <w:szCs w:val="22"/>
              </w:rPr>
              <w:t>аи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мено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вание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="00FF6BA9"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16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9" w:tooltip="&lt;21&gt; Заполняется в соответствии с кодом, указанным в перечнях государственных (муниципальных) услуг (при наличии)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&lt;21&gt;</w:t>
              </w:r>
            </w:hyperlink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A00E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>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16</w:t>
            </w:r>
          </w:p>
        </w:tc>
      </w:tr>
      <w:tr w:rsidR="00FF6BA9" w:rsidRPr="00ED6530" w:rsidTr="00A00E4C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A00E4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A00E4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A00E4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A00E4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A00E4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A00E4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A00E4C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A00E4C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one" w:sz="6" w:space="0" w:color="auto"/>
              <w:right w:val="none" w:sz="6" w:space="0" w:color="auto"/>
            </w:tcBorders>
            <w:vAlign w:val="center"/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F6BA9" w:rsidRDefault="00FF6BA9" w:rsidP="00FF6BA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1482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14822"/>
      </w:tblGrid>
      <w:tr w:rsidR="00FF6BA9" w:rsidRPr="00ED6530" w:rsidTr="00B700A6">
        <w:trPr>
          <w:trHeight w:val="636"/>
        </w:trPr>
        <w:tc>
          <w:tcPr>
            <w:tcW w:w="14822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bookmarkStart w:id="12" w:name="Par1003"/>
            <w:bookmarkEnd w:id="12"/>
            <w:r w:rsidRPr="00ED6530">
              <w:rPr>
                <w:rFonts w:ascii="Times New Roman" w:hAnsi="Times New Roman" w:cs="Times New Roman"/>
                <w:szCs w:val="22"/>
              </w:rPr>
              <w:t xml:space="preserve">III. Сведения о показателях, характеризующих качество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услугу), на срок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</w:t>
            </w:r>
          </w:p>
        </w:tc>
      </w:tr>
    </w:tbl>
    <w:tbl>
      <w:tblPr>
        <w:tblpPr w:leftFromText="180" w:rightFromText="180" w:vertAnchor="text" w:tblpX="-364" w:tblpY="1"/>
        <w:tblOverlap w:val="never"/>
        <w:tblW w:w="1565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008"/>
        <w:gridCol w:w="1031"/>
        <w:gridCol w:w="1814"/>
        <w:gridCol w:w="1757"/>
        <w:gridCol w:w="1020"/>
        <w:gridCol w:w="1020"/>
        <w:gridCol w:w="964"/>
        <w:gridCol w:w="2497"/>
        <w:gridCol w:w="3544"/>
      </w:tblGrid>
      <w:tr w:rsidR="00FF6BA9" w:rsidRPr="00ED6530" w:rsidTr="00DC37D7"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707D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szCs w:val="22"/>
              </w:rPr>
              <w:t xml:space="preserve"> 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 услуг, </w:t>
            </w:r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 xml:space="preserve">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 xml:space="preserve"> 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услугу), на срок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 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10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>Уни</w:t>
            </w:r>
            <w:r w:rsidR="00A00E4C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кальный</w:t>
            </w:r>
            <w:proofErr w:type="spellEnd"/>
            <w:proofErr w:type="gramEnd"/>
            <w:r w:rsidRPr="00ED6530">
              <w:rPr>
                <w:rFonts w:ascii="Times New Roman" w:hAnsi="Times New Roman" w:cs="Times New Roman"/>
                <w:szCs w:val="22"/>
              </w:rPr>
              <w:t xml:space="preserve"> номер </w:t>
            </w:r>
            <w:proofErr w:type="spellStart"/>
            <w:r w:rsidRPr="00ED6530">
              <w:rPr>
                <w:rFonts w:ascii="Times New Roman" w:hAnsi="Times New Roman" w:cs="Times New Roman"/>
                <w:szCs w:val="22"/>
              </w:rPr>
              <w:t>реест</w:t>
            </w:r>
            <w:r w:rsidR="00A00E4C">
              <w:rPr>
                <w:rFonts w:ascii="Times New Roman" w:hAnsi="Times New Roman" w:cs="Times New Roman"/>
                <w:szCs w:val="22"/>
              </w:rPr>
              <w:t>-</w:t>
            </w:r>
            <w:r w:rsidRPr="00ED6530">
              <w:rPr>
                <w:rFonts w:ascii="Times New Roman" w:hAnsi="Times New Roman" w:cs="Times New Roman"/>
                <w:szCs w:val="22"/>
              </w:rPr>
              <w:t>ровой</w:t>
            </w:r>
            <w:proofErr w:type="spellEnd"/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 xml:space="preserve">записи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 xml:space="preserve">Условия (формы) оказания </w:t>
            </w:r>
            <w:r>
              <w:rPr>
                <w:rFonts w:ascii="Times New Roman" w:hAnsi="Times New Roman" w:cs="Times New Roman"/>
                <w:szCs w:val="22"/>
              </w:rPr>
              <w:t xml:space="preserve"> 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 </w:t>
            </w:r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 xml:space="preserve">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 xml:space="preserve"> муниципальную услугу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, на срок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  <w:proofErr w:type="gramEnd"/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707D5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 xml:space="preserve">Категории потребителей </w:t>
            </w:r>
            <w:r>
              <w:rPr>
                <w:rFonts w:ascii="Times New Roman" w:hAnsi="Times New Roman" w:cs="Times New Roman"/>
                <w:szCs w:val="22"/>
              </w:rPr>
              <w:t xml:space="preserve"> 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 услуг (</w:t>
            </w:r>
            <w:r>
              <w:rPr>
                <w:rFonts w:ascii="Times New Roman" w:hAnsi="Times New Roman" w:cs="Times New Roman"/>
                <w:szCs w:val="22"/>
              </w:rPr>
              <w:t>муниципальных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  </w:t>
            </w:r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 xml:space="preserve">услуг, 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муниципальную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 услугу), на срок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муниципальной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 услуги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30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 xml:space="preserve">Показатель, характеризующий качество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>ной 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ных услуг, составляющих </w:t>
            </w:r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 xml:space="preserve">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ную  услугу), на срок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ной услуги  </w:t>
            </w:r>
            <w:hyperlink w:anchor="Par1063" w:tooltip="&lt;5&gt; Указывается направление деятельности, определенное в соответствии с частью 2 статьи 28 Федерального закона от 13 июля 2020 г. N 189-ФЗ &quot;О государственном (муниципальном) социальном заказе на оказание государственных (муниципальных) услуг с социальной сфере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&lt;5&gt;</w:t>
              </w:r>
            </w:hyperlink>
          </w:p>
        </w:tc>
        <w:tc>
          <w:tcPr>
            <w:tcW w:w="2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 xml:space="preserve">Значение показателя, характеризующего качество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>ной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ных услуг, </w:t>
            </w:r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 xml:space="preserve">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>ную</w:t>
            </w:r>
            <w:r>
              <w:rPr>
                <w:rFonts w:ascii="Times New Roman" w:hAnsi="Times New Roman" w:cs="Times New Roman"/>
                <w:szCs w:val="22"/>
              </w:rPr>
              <w:t xml:space="preserve"> услугу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, на срок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ной услуги </w:t>
            </w:r>
            <w:hyperlink w:anchor="Par1082" w:tooltip="&lt;24&gt; Заполняется в соответствии с показателями, характеризующими качество оказания государственной (муниципальной) услуги в социальной сфере (государственных (муниципальных) услуг, составляющих укрупненную государственную (муниципальную) услугу), установленным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&lt;24&gt;</w:t>
              </w:r>
            </w:hyperlink>
            <w:proofErr w:type="gramEnd"/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gramStart"/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 xml:space="preserve">Предельные допустимые возможные отклонения от показателя, характеризующего качество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>ной услуги (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ных услуг, </w:t>
            </w:r>
            <w:r w:rsidRPr="00ED6530">
              <w:rPr>
                <w:rFonts w:ascii="Times New Roman" w:hAnsi="Times New Roman" w:cs="Times New Roman"/>
                <w:szCs w:val="22"/>
              </w:rPr>
              <w:lastRenderedPageBreak/>
              <w:t xml:space="preserve">составляющих укрупненную 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>ную</w:t>
            </w:r>
            <w:r>
              <w:rPr>
                <w:rFonts w:ascii="Times New Roman" w:hAnsi="Times New Roman" w:cs="Times New Roman"/>
                <w:szCs w:val="22"/>
              </w:rPr>
              <w:t xml:space="preserve"> услугу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, на срок оказания </w:t>
            </w:r>
            <w:r>
              <w:rPr>
                <w:rFonts w:ascii="Times New Roman" w:hAnsi="Times New Roman" w:cs="Times New Roman"/>
                <w:szCs w:val="22"/>
              </w:rPr>
              <w:t>муниципаль</w:t>
            </w:r>
            <w:r w:rsidRPr="00ED6530">
              <w:rPr>
                <w:rFonts w:ascii="Times New Roman" w:hAnsi="Times New Roman" w:cs="Times New Roman"/>
                <w:szCs w:val="22"/>
              </w:rPr>
              <w:t xml:space="preserve">ной услуги </w:t>
            </w:r>
            <w:hyperlink w:anchor="Par1083" w:tooltip="&lt;25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качество оказания государственной (муниципальной) услуги в социальной сфере, включенных в графу 8 раз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&lt;25&gt;</w:t>
              </w:r>
            </w:hyperlink>
            <w:proofErr w:type="gramEnd"/>
          </w:p>
        </w:tc>
      </w:tr>
      <w:tr w:rsidR="00FF6BA9" w:rsidRPr="00ED6530" w:rsidTr="00DC37D7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A00E4C" w:rsidP="00A00E4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н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аиме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нование</w:t>
            </w:r>
            <w:proofErr w:type="spellEnd"/>
            <w:proofErr w:type="gram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proofErr w:type="spellStart"/>
            <w:r w:rsidR="00FF6BA9" w:rsidRPr="00ED6530">
              <w:rPr>
                <w:rFonts w:ascii="Times New Roman" w:hAnsi="Times New Roman" w:cs="Times New Roman"/>
                <w:szCs w:val="22"/>
              </w:rPr>
              <w:t>показа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теля</w:t>
            </w:r>
            <w:proofErr w:type="spell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="00FF6BA9"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единица измерения</w:t>
            </w:r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37D7"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A00E4C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Cs w:val="22"/>
              </w:rPr>
              <w:t>н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аиме</w:t>
            </w:r>
            <w:r>
              <w:rPr>
                <w:rFonts w:ascii="Times New Roman" w:hAnsi="Times New Roman" w:cs="Times New Roman"/>
                <w:szCs w:val="22"/>
              </w:rPr>
              <w:t>-</w:t>
            </w:r>
            <w:r w:rsidR="00FF6BA9" w:rsidRPr="00ED6530">
              <w:rPr>
                <w:rFonts w:ascii="Times New Roman" w:hAnsi="Times New Roman" w:cs="Times New Roman"/>
                <w:szCs w:val="22"/>
              </w:rPr>
              <w:t>нование</w:t>
            </w:r>
            <w:proofErr w:type="spellEnd"/>
            <w:proofErr w:type="gramEnd"/>
            <w:r w:rsidR="00FF6BA9"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4" w:tooltip="&lt;16&gt; З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" w:history="1">
              <w:r w:rsidR="00FF6BA9"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&lt;16&gt;</w:t>
              </w:r>
            </w:hyperlink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 xml:space="preserve">код по </w:t>
            </w:r>
            <w:hyperlink r:id="rId17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ОКЕИ</w:t>
              </w:r>
            </w:hyperlink>
            <w:r w:rsidRPr="00ED6530">
              <w:rPr>
                <w:rFonts w:ascii="Times New Roman" w:hAnsi="Times New Roman" w:cs="Times New Roman"/>
                <w:szCs w:val="22"/>
              </w:rPr>
              <w:t xml:space="preserve"> </w:t>
            </w:r>
            <w:hyperlink w:anchor="Par1079" w:tooltip="&lt;21&gt; Заполняется в соответствии с кодом, указанным в перечнях государственных (муниципальных) услуг (при наличии)." w:history="1">
              <w:r w:rsidRPr="00ED6530">
                <w:rPr>
                  <w:rFonts w:ascii="Times New Roman" w:hAnsi="Times New Roman" w:cs="Times New Roman"/>
                  <w:color w:val="0000FF"/>
                  <w:szCs w:val="22"/>
                </w:rPr>
                <w:t>&lt;21&gt;</w:t>
              </w:r>
            </w:hyperlink>
          </w:p>
        </w:tc>
        <w:tc>
          <w:tcPr>
            <w:tcW w:w="2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37D7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bookmarkStart w:id="13" w:name="Par1023"/>
            <w:bookmarkEnd w:id="13"/>
            <w:r w:rsidRPr="00ED6530">
              <w:rPr>
                <w:rFonts w:ascii="Times New Roman" w:hAnsi="Times New Roman" w:cs="Times New Roman"/>
                <w:szCs w:val="22"/>
              </w:rP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9</w:t>
            </w:r>
          </w:p>
        </w:tc>
      </w:tr>
      <w:tr w:rsidR="00FF6BA9" w:rsidRPr="00ED6530" w:rsidTr="00DC37D7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FF6BA9" w:rsidRPr="00ED6530" w:rsidTr="00DC37D7"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:rsidR="00FF6BA9" w:rsidRPr="00ED6530" w:rsidRDefault="00FF6BA9" w:rsidP="00FF6BA9">
      <w:pPr>
        <w:pStyle w:val="ConsPlusNormal"/>
        <w:rPr>
          <w:rFonts w:ascii="Times New Roman" w:hAnsi="Times New Roman" w:cs="Times New Roman"/>
          <w:szCs w:val="22"/>
        </w:rPr>
      </w:pPr>
    </w:p>
    <w:p w:rsidR="00FF6BA9" w:rsidRPr="00ED6530" w:rsidRDefault="00FF6BA9" w:rsidP="00FF6BA9">
      <w:pPr>
        <w:rPr>
          <w:rFonts w:ascii="Times New Roman" w:hAnsi="Times New Roman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08"/>
        <w:gridCol w:w="2494"/>
        <w:gridCol w:w="1814"/>
        <w:gridCol w:w="2154"/>
      </w:tblGrid>
      <w:tr w:rsidR="00FF6BA9" w:rsidRPr="00ED6530" w:rsidTr="00B700A6">
        <w:tc>
          <w:tcPr>
            <w:tcW w:w="2608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ab/>
              <w:t>Руководитель</w:t>
            </w:r>
          </w:p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(уполномоченное лицо)</w:t>
            </w:r>
          </w:p>
        </w:tc>
        <w:tc>
          <w:tcPr>
            <w:tcW w:w="249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________________</w:t>
            </w:r>
          </w:p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(должность)</w:t>
            </w:r>
          </w:p>
        </w:tc>
        <w:tc>
          <w:tcPr>
            <w:tcW w:w="181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___________</w:t>
            </w:r>
          </w:p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(подпись)</w:t>
            </w:r>
          </w:p>
        </w:tc>
        <w:tc>
          <w:tcPr>
            <w:tcW w:w="215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______________</w:t>
            </w:r>
          </w:p>
          <w:p w:rsidR="00FF6BA9" w:rsidRPr="00ED6530" w:rsidRDefault="00FF6BA9" w:rsidP="00B700A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(Ф.И.О.)</w:t>
            </w:r>
          </w:p>
        </w:tc>
      </w:tr>
    </w:tbl>
    <w:p w:rsidR="00FF6BA9" w:rsidRPr="00ED6530" w:rsidRDefault="00FF6BA9" w:rsidP="00FF6BA9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40"/>
        <w:gridCol w:w="397"/>
        <w:gridCol w:w="1587"/>
        <w:gridCol w:w="1133"/>
      </w:tblGrid>
      <w:tr w:rsidR="00FF6BA9" w:rsidRPr="00ED6530" w:rsidTr="00B700A6">
        <w:tc>
          <w:tcPr>
            <w:tcW w:w="34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DC37D7" w:rsidP="00B700A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«</w:t>
            </w:r>
          </w:p>
        </w:tc>
        <w:tc>
          <w:tcPr>
            <w:tcW w:w="39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DC37D7" w:rsidP="00B700A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»</w:t>
            </w:r>
          </w:p>
        </w:tc>
        <w:tc>
          <w:tcPr>
            <w:tcW w:w="1587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FF6BA9" w:rsidRPr="00ED6530" w:rsidRDefault="00FF6BA9" w:rsidP="00B700A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6530">
              <w:rPr>
                <w:rFonts w:ascii="Times New Roman" w:hAnsi="Times New Roman" w:cs="Times New Roman"/>
                <w:szCs w:val="22"/>
              </w:rPr>
              <w:t>20__ г.</w:t>
            </w:r>
          </w:p>
        </w:tc>
      </w:tr>
    </w:tbl>
    <w:p w:rsidR="00FF6BA9" w:rsidRPr="00ED6530" w:rsidRDefault="00FF6BA9" w:rsidP="00DC37D7">
      <w:pPr>
        <w:pStyle w:val="ConsPlusNormal"/>
        <w:ind w:firstLine="539"/>
        <w:jc w:val="both"/>
        <w:rPr>
          <w:rFonts w:ascii="Times New Roman" w:hAnsi="Times New Roman" w:cs="Times New Roman"/>
          <w:szCs w:val="22"/>
        </w:rPr>
      </w:pPr>
      <w:r w:rsidRPr="00ED6530">
        <w:rPr>
          <w:rFonts w:ascii="Times New Roman" w:hAnsi="Times New Roman" w:cs="Times New Roman"/>
          <w:szCs w:val="22"/>
        </w:rPr>
        <w:t>--------------------------------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14" w:name="Par1059"/>
      <w:bookmarkEnd w:id="14"/>
      <w:r w:rsidRPr="00ED6530">
        <w:rPr>
          <w:rFonts w:ascii="Times New Roman" w:hAnsi="Times New Roman" w:cs="Times New Roman"/>
          <w:szCs w:val="22"/>
        </w:rPr>
        <w:t>&lt;1</w:t>
      </w:r>
      <w:proofErr w:type="gramStart"/>
      <w:r w:rsidRPr="00ED6530">
        <w:rPr>
          <w:rFonts w:ascii="Times New Roman" w:hAnsi="Times New Roman" w:cs="Times New Roman"/>
          <w:szCs w:val="22"/>
        </w:rPr>
        <w:t>&gt; Ф</w:t>
      </w:r>
      <w:proofErr w:type="gramEnd"/>
      <w:r w:rsidRPr="00ED6530">
        <w:rPr>
          <w:rFonts w:ascii="Times New Roman" w:hAnsi="Times New Roman" w:cs="Times New Roman"/>
          <w:szCs w:val="22"/>
        </w:rPr>
        <w:t xml:space="preserve">ормируется в форме электронного документа с использованием созданных в соответствии с бюджетным законодательством Российской Федерации государственных  информационных систем в сфере бюджетных правоотношений, в том числе посредством информационного взаимодействия с иными информационными системами органов местного самоуправления, осуществляющих в соответствии с законодательством Российской Федерации функции и полномочия учредителей в отношении </w:t>
      </w:r>
      <w:r>
        <w:rPr>
          <w:rFonts w:ascii="Times New Roman" w:hAnsi="Times New Roman" w:cs="Times New Roman"/>
          <w:szCs w:val="22"/>
        </w:rPr>
        <w:t>муниципальных</w:t>
      </w:r>
      <w:r w:rsidRPr="00ED6530">
        <w:rPr>
          <w:rFonts w:ascii="Times New Roman" w:hAnsi="Times New Roman" w:cs="Times New Roman"/>
          <w:szCs w:val="22"/>
        </w:rPr>
        <w:t xml:space="preserve"> бюджетных или автономных учреждений, оказывающих </w:t>
      </w:r>
      <w:r>
        <w:rPr>
          <w:rFonts w:ascii="Times New Roman" w:hAnsi="Times New Roman" w:cs="Times New Roman"/>
          <w:szCs w:val="22"/>
        </w:rPr>
        <w:t>муниципальные</w:t>
      </w:r>
      <w:r w:rsidRPr="00ED6530">
        <w:rPr>
          <w:rFonts w:ascii="Times New Roman" w:hAnsi="Times New Roman" w:cs="Times New Roman"/>
          <w:szCs w:val="22"/>
        </w:rPr>
        <w:t xml:space="preserve"> услуги в социальной сфере, включенные в </w:t>
      </w:r>
      <w:r>
        <w:rPr>
          <w:rFonts w:ascii="Times New Roman" w:hAnsi="Times New Roman" w:cs="Times New Roman"/>
          <w:szCs w:val="22"/>
        </w:rPr>
        <w:t>муниципальный</w:t>
      </w:r>
      <w:r w:rsidRPr="00ED6530">
        <w:rPr>
          <w:rFonts w:ascii="Times New Roman" w:hAnsi="Times New Roman" w:cs="Times New Roman"/>
          <w:szCs w:val="22"/>
        </w:rPr>
        <w:t xml:space="preserve"> социальный заказ, а также главных распорядителей бюджетных средств, в ведении которых находятся </w:t>
      </w:r>
      <w:r>
        <w:rPr>
          <w:rFonts w:ascii="Times New Roman" w:hAnsi="Times New Roman" w:cs="Times New Roman"/>
          <w:szCs w:val="22"/>
        </w:rPr>
        <w:t>муниципальные</w:t>
      </w:r>
      <w:r w:rsidRPr="00ED6530">
        <w:rPr>
          <w:rFonts w:ascii="Times New Roman" w:hAnsi="Times New Roman" w:cs="Times New Roman"/>
          <w:szCs w:val="22"/>
        </w:rPr>
        <w:t xml:space="preserve"> казенные учреждения, оказывающие </w:t>
      </w:r>
      <w:r>
        <w:rPr>
          <w:rFonts w:ascii="Times New Roman" w:hAnsi="Times New Roman" w:cs="Times New Roman"/>
          <w:szCs w:val="22"/>
        </w:rPr>
        <w:t>муниципальные</w:t>
      </w:r>
      <w:r w:rsidRPr="00ED6530">
        <w:rPr>
          <w:rFonts w:ascii="Times New Roman" w:hAnsi="Times New Roman" w:cs="Times New Roman"/>
          <w:szCs w:val="22"/>
        </w:rPr>
        <w:t xml:space="preserve"> услуги в социальной сфере, включенные в </w:t>
      </w:r>
      <w:r>
        <w:rPr>
          <w:rFonts w:ascii="Times New Roman" w:hAnsi="Times New Roman" w:cs="Times New Roman"/>
          <w:szCs w:val="22"/>
        </w:rPr>
        <w:t>муниципальный</w:t>
      </w:r>
      <w:r w:rsidRPr="00ED6530">
        <w:rPr>
          <w:rFonts w:ascii="Times New Roman" w:hAnsi="Times New Roman" w:cs="Times New Roman"/>
          <w:szCs w:val="22"/>
        </w:rPr>
        <w:t xml:space="preserve"> социальный заказ.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15" w:name="Par1060"/>
      <w:bookmarkEnd w:id="15"/>
      <w:r w:rsidRPr="00ED6530">
        <w:rPr>
          <w:rFonts w:ascii="Times New Roman" w:hAnsi="Times New Roman" w:cs="Times New Roman"/>
          <w:szCs w:val="22"/>
        </w:rPr>
        <w:t>&lt;2</w:t>
      </w:r>
      <w:proofErr w:type="gramStart"/>
      <w:r w:rsidRPr="00ED6530">
        <w:rPr>
          <w:rFonts w:ascii="Times New Roman" w:hAnsi="Times New Roman" w:cs="Times New Roman"/>
          <w:szCs w:val="22"/>
        </w:rPr>
        <w:t>&gt; У</w:t>
      </w:r>
      <w:proofErr w:type="gramEnd"/>
      <w:r w:rsidRPr="00ED6530">
        <w:rPr>
          <w:rFonts w:ascii="Times New Roman" w:hAnsi="Times New Roman" w:cs="Times New Roman"/>
          <w:szCs w:val="22"/>
        </w:rPr>
        <w:t xml:space="preserve">казывается дата формирования </w:t>
      </w:r>
      <w:r>
        <w:rPr>
          <w:rFonts w:ascii="Times New Roman" w:hAnsi="Times New Roman" w:cs="Times New Roman"/>
          <w:szCs w:val="22"/>
        </w:rPr>
        <w:t>муниципального</w:t>
      </w:r>
      <w:r w:rsidRPr="00ED6530">
        <w:rPr>
          <w:rFonts w:ascii="Times New Roman" w:hAnsi="Times New Roman" w:cs="Times New Roman"/>
          <w:szCs w:val="22"/>
        </w:rPr>
        <w:t xml:space="preserve"> социального заказа.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16" w:name="Par1061"/>
      <w:bookmarkEnd w:id="16"/>
      <w:r w:rsidRPr="00ED6530">
        <w:rPr>
          <w:rFonts w:ascii="Times New Roman" w:hAnsi="Times New Roman" w:cs="Times New Roman"/>
          <w:szCs w:val="22"/>
        </w:rPr>
        <w:t>&lt;3</w:t>
      </w:r>
      <w:proofErr w:type="gramStart"/>
      <w:r w:rsidRPr="00ED6530">
        <w:rPr>
          <w:rFonts w:ascii="Times New Roman" w:hAnsi="Times New Roman" w:cs="Times New Roman"/>
          <w:szCs w:val="22"/>
        </w:rPr>
        <w:t>&gt; У</w:t>
      </w:r>
      <w:proofErr w:type="gramEnd"/>
      <w:r w:rsidRPr="00ED6530">
        <w:rPr>
          <w:rFonts w:ascii="Times New Roman" w:hAnsi="Times New Roman" w:cs="Times New Roman"/>
          <w:szCs w:val="22"/>
        </w:rPr>
        <w:t xml:space="preserve">казывается наименование бюджета бюджетной системы Российской Федерации, из которого осуществляется финансовое обеспечение (возмещение) исполнения </w:t>
      </w:r>
      <w:r>
        <w:rPr>
          <w:rFonts w:ascii="Times New Roman" w:hAnsi="Times New Roman" w:cs="Times New Roman"/>
          <w:szCs w:val="22"/>
        </w:rPr>
        <w:t>муниципального</w:t>
      </w:r>
      <w:r w:rsidRPr="00ED6530">
        <w:rPr>
          <w:rFonts w:ascii="Times New Roman" w:hAnsi="Times New Roman" w:cs="Times New Roman"/>
          <w:szCs w:val="22"/>
        </w:rPr>
        <w:t xml:space="preserve"> социального заказа.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17" w:name="Par1062"/>
      <w:bookmarkEnd w:id="17"/>
      <w:r w:rsidRPr="00ED6530">
        <w:rPr>
          <w:rFonts w:ascii="Times New Roman" w:hAnsi="Times New Roman" w:cs="Times New Roman"/>
          <w:szCs w:val="22"/>
        </w:rPr>
        <w:t>&lt;4</w:t>
      </w:r>
      <w:proofErr w:type="gramStart"/>
      <w:r w:rsidRPr="00ED6530">
        <w:rPr>
          <w:rFonts w:ascii="Times New Roman" w:hAnsi="Times New Roman" w:cs="Times New Roman"/>
          <w:szCs w:val="22"/>
        </w:rPr>
        <w:t>&gt; У</w:t>
      </w:r>
      <w:proofErr w:type="gramEnd"/>
      <w:r w:rsidRPr="00ED6530">
        <w:rPr>
          <w:rFonts w:ascii="Times New Roman" w:hAnsi="Times New Roman" w:cs="Times New Roman"/>
          <w:szCs w:val="22"/>
        </w:rPr>
        <w:t xml:space="preserve">казывается </w:t>
      </w:r>
      <w:r w:rsidR="008B24B1">
        <w:rPr>
          <w:rFonts w:ascii="Times New Roman" w:hAnsi="Times New Roman" w:cs="Times New Roman"/>
          <w:szCs w:val="22"/>
        </w:rPr>
        <w:t>«</w:t>
      </w:r>
      <w:r w:rsidRPr="00ED6530">
        <w:rPr>
          <w:rFonts w:ascii="Times New Roman" w:hAnsi="Times New Roman" w:cs="Times New Roman"/>
          <w:szCs w:val="22"/>
        </w:rPr>
        <w:t>1</w:t>
      </w:r>
      <w:r w:rsidR="008B24B1">
        <w:rPr>
          <w:rFonts w:ascii="Times New Roman" w:hAnsi="Times New Roman" w:cs="Times New Roman"/>
          <w:szCs w:val="22"/>
        </w:rPr>
        <w:t>»</w:t>
      </w:r>
      <w:r w:rsidRPr="00ED6530">
        <w:rPr>
          <w:rFonts w:ascii="Times New Roman" w:hAnsi="Times New Roman" w:cs="Times New Roman"/>
          <w:szCs w:val="22"/>
        </w:rPr>
        <w:t xml:space="preserve"> в случае, если формируется впервые, </w:t>
      </w:r>
      <w:r w:rsidR="008B24B1">
        <w:rPr>
          <w:rFonts w:ascii="Times New Roman" w:hAnsi="Times New Roman" w:cs="Times New Roman"/>
          <w:szCs w:val="22"/>
        </w:rPr>
        <w:t>«</w:t>
      </w:r>
      <w:r w:rsidRPr="00ED6530">
        <w:rPr>
          <w:rFonts w:ascii="Times New Roman" w:hAnsi="Times New Roman" w:cs="Times New Roman"/>
          <w:szCs w:val="22"/>
        </w:rPr>
        <w:t>2</w:t>
      </w:r>
      <w:r w:rsidR="008B24B1">
        <w:rPr>
          <w:rFonts w:ascii="Times New Roman" w:hAnsi="Times New Roman" w:cs="Times New Roman"/>
          <w:szCs w:val="22"/>
        </w:rPr>
        <w:t>»</w:t>
      </w:r>
      <w:r w:rsidRPr="00ED6530">
        <w:rPr>
          <w:rFonts w:ascii="Times New Roman" w:hAnsi="Times New Roman" w:cs="Times New Roman"/>
          <w:szCs w:val="22"/>
        </w:rPr>
        <w:t xml:space="preserve"> - в случае внесения изменений в утвержденный </w:t>
      </w:r>
      <w:r>
        <w:rPr>
          <w:rFonts w:ascii="Times New Roman" w:hAnsi="Times New Roman" w:cs="Times New Roman"/>
          <w:szCs w:val="22"/>
        </w:rPr>
        <w:t>муниципальные</w:t>
      </w:r>
      <w:r w:rsidRPr="00ED6530">
        <w:rPr>
          <w:rFonts w:ascii="Times New Roman" w:hAnsi="Times New Roman" w:cs="Times New Roman"/>
          <w:szCs w:val="22"/>
        </w:rPr>
        <w:t xml:space="preserve"> социальный заказ и формирования нового </w:t>
      </w:r>
      <w:r>
        <w:rPr>
          <w:rFonts w:ascii="Times New Roman" w:hAnsi="Times New Roman" w:cs="Times New Roman"/>
          <w:szCs w:val="22"/>
        </w:rPr>
        <w:t>муниципального</w:t>
      </w:r>
      <w:r w:rsidRPr="00ED6530">
        <w:rPr>
          <w:rFonts w:ascii="Times New Roman" w:hAnsi="Times New Roman" w:cs="Times New Roman"/>
          <w:szCs w:val="22"/>
        </w:rPr>
        <w:t xml:space="preserve"> социального заказа.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18" w:name="Par1063"/>
      <w:bookmarkEnd w:id="18"/>
      <w:r w:rsidRPr="00ED6530">
        <w:rPr>
          <w:rFonts w:ascii="Times New Roman" w:hAnsi="Times New Roman" w:cs="Times New Roman"/>
          <w:szCs w:val="22"/>
        </w:rPr>
        <w:t>&lt;5</w:t>
      </w:r>
      <w:proofErr w:type="gramStart"/>
      <w:r w:rsidRPr="00ED6530">
        <w:rPr>
          <w:rFonts w:ascii="Times New Roman" w:hAnsi="Times New Roman" w:cs="Times New Roman"/>
          <w:szCs w:val="22"/>
        </w:rPr>
        <w:t>&gt; У</w:t>
      </w:r>
      <w:proofErr w:type="gramEnd"/>
      <w:r w:rsidRPr="00ED6530">
        <w:rPr>
          <w:rFonts w:ascii="Times New Roman" w:hAnsi="Times New Roman" w:cs="Times New Roman"/>
          <w:szCs w:val="22"/>
        </w:rPr>
        <w:t xml:space="preserve">казывается направление деятельности, определенное в соответствии с </w:t>
      </w:r>
      <w:hyperlink r:id="rId18" w:history="1">
        <w:r w:rsidRPr="00ED6530">
          <w:rPr>
            <w:rFonts w:ascii="Times New Roman" w:hAnsi="Times New Roman" w:cs="Times New Roman"/>
            <w:color w:val="0000FF"/>
            <w:szCs w:val="22"/>
          </w:rPr>
          <w:t>частью 2 статьи 28</w:t>
        </w:r>
      </w:hyperlink>
      <w:r w:rsidRPr="00ED6530">
        <w:rPr>
          <w:rFonts w:ascii="Times New Roman" w:hAnsi="Times New Roman" w:cs="Times New Roman"/>
          <w:szCs w:val="22"/>
        </w:rPr>
        <w:t xml:space="preserve"> Федерального закона от 13 июля 2020 </w:t>
      </w:r>
      <w:r w:rsidR="00A44D76">
        <w:rPr>
          <w:rFonts w:ascii="Times New Roman" w:hAnsi="Times New Roman" w:cs="Times New Roman"/>
          <w:szCs w:val="22"/>
        </w:rPr>
        <w:t>год</w:t>
      </w:r>
      <w:r w:rsidRPr="00ED6530">
        <w:rPr>
          <w:rFonts w:ascii="Times New Roman" w:hAnsi="Times New Roman" w:cs="Times New Roman"/>
          <w:szCs w:val="22"/>
        </w:rPr>
        <w:t xml:space="preserve"> </w:t>
      </w:r>
      <w:r w:rsidR="008B24B1">
        <w:rPr>
          <w:rFonts w:ascii="Times New Roman" w:hAnsi="Times New Roman" w:cs="Times New Roman"/>
          <w:szCs w:val="22"/>
        </w:rPr>
        <w:t>№</w:t>
      </w:r>
      <w:r w:rsidRPr="00ED6530">
        <w:rPr>
          <w:rFonts w:ascii="Times New Roman" w:hAnsi="Times New Roman" w:cs="Times New Roman"/>
          <w:szCs w:val="22"/>
        </w:rPr>
        <w:t xml:space="preserve"> 189-ФЗ </w:t>
      </w:r>
      <w:r w:rsidR="008B24B1">
        <w:rPr>
          <w:rFonts w:ascii="Times New Roman" w:hAnsi="Times New Roman" w:cs="Times New Roman"/>
          <w:szCs w:val="22"/>
        </w:rPr>
        <w:t>«</w:t>
      </w:r>
      <w:r w:rsidRPr="00ED6530">
        <w:rPr>
          <w:rFonts w:ascii="Times New Roman" w:hAnsi="Times New Roman" w:cs="Times New Roman"/>
          <w:szCs w:val="22"/>
        </w:rPr>
        <w:t xml:space="preserve">О </w:t>
      </w:r>
      <w:r>
        <w:rPr>
          <w:rFonts w:ascii="Times New Roman" w:hAnsi="Times New Roman" w:cs="Times New Roman"/>
          <w:szCs w:val="22"/>
        </w:rPr>
        <w:t>муниципальном</w:t>
      </w:r>
      <w:r w:rsidRPr="00ED6530">
        <w:rPr>
          <w:rFonts w:ascii="Times New Roman" w:hAnsi="Times New Roman" w:cs="Times New Roman"/>
          <w:szCs w:val="22"/>
        </w:rPr>
        <w:t xml:space="preserve"> социальном заказе на оказание </w:t>
      </w:r>
      <w:r>
        <w:rPr>
          <w:rFonts w:ascii="Times New Roman" w:hAnsi="Times New Roman" w:cs="Times New Roman"/>
          <w:szCs w:val="22"/>
        </w:rPr>
        <w:t>муниципальных</w:t>
      </w:r>
      <w:r w:rsidRPr="00ED6530">
        <w:rPr>
          <w:rFonts w:ascii="Times New Roman" w:hAnsi="Times New Roman" w:cs="Times New Roman"/>
          <w:szCs w:val="22"/>
        </w:rPr>
        <w:t xml:space="preserve"> услуг с социальной сфере</w:t>
      </w:r>
      <w:r w:rsidR="008B24B1">
        <w:rPr>
          <w:rFonts w:ascii="Times New Roman" w:hAnsi="Times New Roman" w:cs="Times New Roman"/>
          <w:szCs w:val="22"/>
        </w:rPr>
        <w:t>»</w:t>
      </w:r>
      <w:r w:rsidRPr="00ED6530">
        <w:rPr>
          <w:rFonts w:ascii="Times New Roman" w:hAnsi="Times New Roman" w:cs="Times New Roman"/>
          <w:szCs w:val="22"/>
        </w:rPr>
        <w:t xml:space="preserve"> (далее - Федеральный закон).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19" w:name="Par1064"/>
      <w:bookmarkEnd w:id="19"/>
      <w:r w:rsidRPr="00ED6530">
        <w:rPr>
          <w:rFonts w:ascii="Times New Roman" w:hAnsi="Times New Roman" w:cs="Times New Roman"/>
          <w:szCs w:val="22"/>
        </w:rPr>
        <w:lastRenderedPageBreak/>
        <w:t xml:space="preserve">&lt;6&gt; Формируется в соответствии с информацией, включенной в </w:t>
      </w:r>
      <w:hyperlink w:anchor="Par483" w:tooltip="1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год (на очередной финансовый год)" w:history="1">
        <w:r w:rsidRPr="00ED6530">
          <w:rPr>
            <w:rFonts w:ascii="Times New Roman" w:hAnsi="Times New Roman" w:cs="Times New Roman"/>
            <w:color w:val="0000FF"/>
            <w:szCs w:val="22"/>
          </w:rPr>
          <w:t>подраздел 1 раздела II</w:t>
        </w:r>
      </w:hyperlink>
      <w:r w:rsidRPr="00ED6530">
        <w:rPr>
          <w:rFonts w:ascii="Times New Roman" w:hAnsi="Times New Roman" w:cs="Times New Roman"/>
          <w:szCs w:val="22"/>
        </w:rPr>
        <w:t xml:space="preserve"> настоящей примерной формы.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20" w:name="Par1065"/>
      <w:bookmarkEnd w:id="20"/>
      <w:r w:rsidRPr="00ED6530">
        <w:rPr>
          <w:rFonts w:ascii="Times New Roman" w:hAnsi="Times New Roman" w:cs="Times New Roman"/>
          <w:szCs w:val="22"/>
        </w:rPr>
        <w:t>&lt;7</w:t>
      </w:r>
      <w:proofErr w:type="gramStart"/>
      <w:r w:rsidRPr="00ED6530">
        <w:rPr>
          <w:rFonts w:ascii="Times New Roman" w:hAnsi="Times New Roman" w:cs="Times New Roman"/>
          <w:szCs w:val="22"/>
        </w:rPr>
        <w:t>&gt; Р</w:t>
      </w:r>
      <w:proofErr w:type="gramEnd"/>
      <w:r w:rsidRPr="00ED6530">
        <w:rPr>
          <w:rFonts w:ascii="Times New Roman" w:hAnsi="Times New Roman" w:cs="Times New Roman"/>
          <w:szCs w:val="22"/>
        </w:rPr>
        <w:t xml:space="preserve">ассчитывается как сумма граф 8, 9, 10, 11 </w:t>
      </w:r>
      <w:hyperlink w:anchor="Par76" w:tooltip="1. Общие сведения о государственном (муниципальном) социальном заказе на 20__ год (на очередной финансовый год)" w:history="1">
        <w:r w:rsidRPr="00ED6530">
          <w:rPr>
            <w:rFonts w:ascii="Times New Roman" w:hAnsi="Times New Roman" w:cs="Times New Roman"/>
            <w:color w:val="0000FF"/>
            <w:szCs w:val="22"/>
          </w:rPr>
          <w:t>подраздела 1</w:t>
        </w:r>
      </w:hyperlink>
      <w:r w:rsidRPr="00ED6530">
        <w:rPr>
          <w:rFonts w:ascii="Times New Roman" w:hAnsi="Times New Roman" w:cs="Times New Roman"/>
          <w:szCs w:val="22"/>
        </w:rPr>
        <w:t xml:space="preserve"> и </w:t>
      </w:r>
      <w:hyperlink w:anchor="Par177" w:tooltip="2. Общие сведения о государственном (муниципальном) социальном заказе на 20__ год (на 1-й год планового периода)" w:history="1">
        <w:r w:rsidRPr="00ED6530">
          <w:rPr>
            <w:rFonts w:ascii="Times New Roman" w:hAnsi="Times New Roman" w:cs="Times New Roman"/>
            <w:color w:val="0000FF"/>
            <w:szCs w:val="22"/>
          </w:rPr>
          <w:t>подраздела 2 раздела I</w:t>
        </w:r>
      </w:hyperlink>
      <w:r w:rsidRPr="00ED6530">
        <w:rPr>
          <w:rFonts w:ascii="Times New Roman" w:hAnsi="Times New Roman" w:cs="Times New Roman"/>
          <w:szCs w:val="22"/>
        </w:rPr>
        <w:t xml:space="preserve"> настоящей примерной формы.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21" w:name="Par1066"/>
      <w:bookmarkEnd w:id="21"/>
      <w:r w:rsidRPr="00ED6530">
        <w:rPr>
          <w:rFonts w:ascii="Times New Roman" w:hAnsi="Times New Roman" w:cs="Times New Roman"/>
          <w:szCs w:val="22"/>
        </w:rPr>
        <w:t xml:space="preserve">&lt;8&gt; Формируется в соответствии с показателями, характеризующими объем оказания </w:t>
      </w:r>
      <w:r>
        <w:rPr>
          <w:rFonts w:ascii="Times New Roman" w:hAnsi="Times New Roman" w:cs="Times New Roman"/>
          <w:szCs w:val="22"/>
        </w:rPr>
        <w:t>муниципальной</w:t>
      </w:r>
      <w:r w:rsidRPr="00ED6530">
        <w:rPr>
          <w:rFonts w:ascii="Times New Roman" w:hAnsi="Times New Roman" w:cs="Times New Roman"/>
          <w:szCs w:val="22"/>
        </w:rPr>
        <w:t xml:space="preserve"> услуги, включенными в </w:t>
      </w:r>
      <w:hyperlink w:anchor="Par483" w:tooltip="1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год (на очередной финансовый год)" w:history="1">
        <w:r w:rsidRPr="00ED6530">
          <w:rPr>
            <w:rFonts w:ascii="Times New Roman" w:hAnsi="Times New Roman" w:cs="Times New Roman"/>
            <w:color w:val="0000FF"/>
            <w:szCs w:val="22"/>
          </w:rPr>
          <w:t>подраздел 1 раздела II</w:t>
        </w:r>
      </w:hyperlink>
      <w:r w:rsidRPr="00ED6530">
        <w:rPr>
          <w:rFonts w:ascii="Times New Roman" w:hAnsi="Times New Roman" w:cs="Times New Roman"/>
          <w:szCs w:val="22"/>
        </w:rPr>
        <w:t xml:space="preserve"> настоящей примерной формы.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22" w:name="Par1067"/>
      <w:bookmarkEnd w:id="22"/>
      <w:r w:rsidRPr="00ED6530">
        <w:rPr>
          <w:rFonts w:ascii="Times New Roman" w:hAnsi="Times New Roman" w:cs="Times New Roman"/>
          <w:szCs w:val="22"/>
        </w:rPr>
        <w:t xml:space="preserve">&lt;9&gt; Формируется в соответствии с информацией, включенной в </w:t>
      </w:r>
      <w:hyperlink w:anchor="Par613" w:tooltip="2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год (на 1-й год планового периода)" w:history="1">
        <w:r w:rsidRPr="00ED6530">
          <w:rPr>
            <w:rFonts w:ascii="Times New Roman" w:hAnsi="Times New Roman" w:cs="Times New Roman"/>
            <w:color w:val="0000FF"/>
            <w:szCs w:val="22"/>
          </w:rPr>
          <w:t>подраздел 2 раздела II</w:t>
        </w:r>
      </w:hyperlink>
      <w:r w:rsidRPr="00ED6530">
        <w:rPr>
          <w:rFonts w:ascii="Times New Roman" w:hAnsi="Times New Roman" w:cs="Times New Roman"/>
          <w:szCs w:val="22"/>
        </w:rPr>
        <w:t xml:space="preserve"> настоящей примерной формы.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23" w:name="Par1068"/>
      <w:bookmarkEnd w:id="23"/>
      <w:r w:rsidRPr="00ED6530">
        <w:rPr>
          <w:rFonts w:ascii="Times New Roman" w:hAnsi="Times New Roman" w:cs="Times New Roman"/>
          <w:szCs w:val="22"/>
        </w:rPr>
        <w:t xml:space="preserve">&lt;10&gt; Формируется в соответствии с показателями, характеризующими объем оказания </w:t>
      </w:r>
      <w:r>
        <w:rPr>
          <w:rFonts w:ascii="Times New Roman" w:hAnsi="Times New Roman" w:cs="Times New Roman"/>
          <w:szCs w:val="22"/>
        </w:rPr>
        <w:t>муниципальной</w:t>
      </w:r>
      <w:r w:rsidRPr="00ED6530">
        <w:rPr>
          <w:rFonts w:ascii="Times New Roman" w:hAnsi="Times New Roman" w:cs="Times New Roman"/>
          <w:szCs w:val="22"/>
        </w:rPr>
        <w:t xml:space="preserve"> услуги, включенными в </w:t>
      </w:r>
      <w:hyperlink w:anchor="Par613" w:tooltip="2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год (на 1-й год планового периода)" w:history="1">
        <w:r w:rsidRPr="00ED6530">
          <w:rPr>
            <w:rFonts w:ascii="Times New Roman" w:hAnsi="Times New Roman" w:cs="Times New Roman"/>
            <w:color w:val="0000FF"/>
            <w:szCs w:val="22"/>
          </w:rPr>
          <w:t>подраздел 2 раздела II</w:t>
        </w:r>
      </w:hyperlink>
      <w:r w:rsidRPr="00ED6530">
        <w:rPr>
          <w:rFonts w:ascii="Times New Roman" w:hAnsi="Times New Roman" w:cs="Times New Roman"/>
          <w:szCs w:val="22"/>
        </w:rPr>
        <w:t xml:space="preserve"> настоящей примерной формы.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24" w:name="Par1069"/>
      <w:bookmarkEnd w:id="24"/>
      <w:r w:rsidRPr="00ED6530">
        <w:rPr>
          <w:rFonts w:ascii="Times New Roman" w:hAnsi="Times New Roman" w:cs="Times New Roman"/>
          <w:szCs w:val="22"/>
        </w:rPr>
        <w:t xml:space="preserve">&lt;11&gt; Формируется в соответствии с информацией, включенной в </w:t>
      </w:r>
      <w:hyperlink w:anchor="Par743" w:tooltip="3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год (на 2-й год планового периода)" w:history="1">
        <w:r w:rsidRPr="00ED6530">
          <w:rPr>
            <w:rFonts w:ascii="Times New Roman" w:hAnsi="Times New Roman" w:cs="Times New Roman"/>
            <w:color w:val="0000FF"/>
            <w:szCs w:val="22"/>
          </w:rPr>
          <w:t>подраздел 3 раздела II</w:t>
        </w:r>
      </w:hyperlink>
      <w:r w:rsidRPr="00ED6530">
        <w:rPr>
          <w:rFonts w:ascii="Times New Roman" w:hAnsi="Times New Roman" w:cs="Times New Roman"/>
          <w:szCs w:val="22"/>
        </w:rPr>
        <w:t xml:space="preserve"> настоящей примерной формы.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25" w:name="Par1070"/>
      <w:bookmarkEnd w:id="25"/>
      <w:r w:rsidRPr="00ED6530">
        <w:rPr>
          <w:rFonts w:ascii="Times New Roman" w:hAnsi="Times New Roman" w:cs="Times New Roman"/>
          <w:szCs w:val="22"/>
        </w:rPr>
        <w:t xml:space="preserve">&lt;12&gt; Формируется в соответствии с показателями, характеризующими объем оказания </w:t>
      </w:r>
      <w:r>
        <w:rPr>
          <w:rFonts w:ascii="Times New Roman" w:hAnsi="Times New Roman" w:cs="Times New Roman"/>
          <w:szCs w:val="22"/>
        </w:rPr>
        <w:t>муниципальной</w:t>
      </w:r>
      <w:r w:rsidRPr="00ED6530">
        <w:rPr>
          <w:rFonts w:ascii="Times New Roman" w:hAnsi="Times New Roman" w:cs="Times New Roman"/>
          <w:szCs w:val="22"/>
        </w:rPr>
        <w:t xml:space="preserve"> услуги, включенными в </w:t>
      </w:r>
      <w:hyperlink w:anchor="Par743" w:tooltip="3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год (на 2-й год планового периода)" w:history="1">
        <w:r w:rsidRPr="00ED6530">
          <w:rPr>
            <w:rFonts w:ascii="Times New Roman" w:hAnsi="Times New Roman" w:cs="Times New Roman"/>
            <w:color w:val="0000FF"/>
            <w:szCs w:val="22"/>
          </w:rPr>
          <w:t>подраздел 3 раздела II</w:t>
        </w:r>
      </w:hyperlink>
      <w:r w:rsidRPr="00ED6530">
        <w:rPr>
          <w:rFonts w:ascii="Times New Roman" w:hAnsi="Times New Roman" w:cs="Times New Roman"/>
          <w:szCs w:val="22"/>
        </w:rPr>
        <w:t xml:space="preserve"> настоящей примерной формы.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26" w:name="Par1071"/>
      <w:bookmarkEnd w:id="26"/>
      <w:r w:rsidRPr="00ED6530">
        <w:rPr>
          <w:rFonts w:ascii="Times New Roman" w:hAnsi="Times New Roman" w:cs="Times New Roman"/>
          <w:szCs w:val="22"/>
        </w:rPr>
        <w:t xml:space="preserve">&lt;13&gt; Формируется в соответствии с информацией, включенной в </w:t>
      </w:r>
      <w:hyperlink w:anchor="Par873" w:tooltip="4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- 20__ годы (на срок оказания государственной (муниципальной) услуги за преде" w:history="1">
        <w:r w:rsidRPr="00ED6530">
          <w:rPr>
            <w:rFonts w:ascii="Times New Roman" w:hAnsi="Times New Roman" w:cs="Times New Roman"/>
            <w:color w:val="0000FF"/>
            <w:szCs w:val="22"/>
          </w:rPr>
          <w:t>подраздел 4 раздела II</w:t>
        </w:r>
      </w:hyperlink>
      <w:r w:rsidRPr="00ED6530">
        <w:rPr>
          <w:rFonts w:ascii="Times New Roman" w:hAnsi="Times New Roman" w:cs="Times New Roman"/>
          <w:szCs w:val="22"/>
        </w:rPr>
        <w:t xml:space="preserve"> настоящей примерной формы.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27" w:name="Par1072"/>
      <w:bookmarkEnd w:id="27"/>
      <w:r w:rsidRPr="00ED6530">
        <w:rPr>
          <w:rFonts w:ascii="Times New Roman" w:hAnsi="Times New Roman" w:cs="Times New Roman"/>
          <w:szCs w:val="22"/>
        </w:rPr>
        <w:t xml:space="preserve">&lt;14&gt; Формируется в соответствии с показателями, характеризующими объем оказания </w:t>
      </w:r>
      <w:r>
        <w:rPr>
          <w:rFonts w:ascii="Times New Roman" w:hAnsi="Times New Roman" w:cs="Times New Roman"/>
          <w:szCs w:val="22"/>
        </w:rPr>
        <w:t>муниципальной</w:t>
      </w:r>
      <w:r w:rsidRPr="00ED6530">
        <w:rPr>
          <w:rFonts w:ascii="Times New Roman" w:hAnsi="Times New Roman" w:cs="Times New Roman"/>
          <w:szCs w:val="22"/>
        </w:rPr>
        <w:t xml:space="preserve"> услуги, включенными в </w:t>
      </w:r>
      <w:hyperlink w:anchor="Par873" w:tooltip="4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- 20__ годы (на срок оказания государственной (муниципальной) услуги за преде" w:history="1">
        <w:r w:rsidRPr="00ED6530">
          <w:rPr>
            <w:rFonts w:ascii="Times New Roman" w:hAnsi="Times New Roman" w:cs="Times New Roman"/>
            <w:color w:val="0000FF"/>
            <w:szCs w:val="22"/>
          </w:rPr>
          <w:t>подраздел 4 раздела II</w:t>
        </w:r>
      </w:hyperlink>
      <w:r w:rsidRPr="00ED6530">
        <w:rPr>
          <w:rFonts w:ascii="Times New Roman" w:hAnsi="Times New Roman" w:cs="Times New Roman"/>
          <w:szCs w:val="22"/>
        </w:rPr>
        <w:t xml:space="preserve"> настоящей примерной формы.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28" w:name="Par1073"/>
      <w:bookmarkEnd w:id="28"/>
      <w:r w:rsidRPr="00ED6530">
        <w:rPr>
          <w:rFonts w:ascii="Times New Roman" w:hAnsi="Times New Roman" w:cs="Times New Roman"/>
          <w:szCs w:val="22"/>
        </w:rPr>
        <w:t>&lt;15</w:t>
      </w:r>
      <w:proofErr w:type="gramStart"/>
      <w:r w:rsidRPr="00ED6530">
        <w:rPr>
          <w:rFonts w:ascii="Times New Roman" w:hAnsi="Times New Roman" w:cs="Times New Roman"/>
          <w:szCs w:val="22"/>
        </w:rPr>
        <w:t>&gt; У</w:t>
      </w:r>
      <w:proofErr w:type="gramEnd"/>
      <w:r w:rsidRPr="00ED6530">
        <w:rPr>
          <w:rFonts w:ascii="Times New Roman" w:hAnsi="Times New Roman" w:cs="Times New Roman"/>
          <w:szCs w:val="22"/>
        </w:rPr>
        <w:t xml:space="preserve">казывается наименование укрупненной </w:t>
      </w:r>
      <w:r>
        <w:rPr>
          <w:rFonts w:ascii="Times New Roman" w:hAnsi="Times New Roman" w:cs="Times New Roman"/>
          <w:szCs w:val="22"/>
        </w:rPr>
        <w:t>муниципальной</w:t>
      </w:r>
      <w:r w:rsidRPr="00ED6530">
        <w:rPr>
          <w:rFonts w:ascii="Times New Roman" w:hAnsi="Times New Roman" w:cs="Times New Roman"/>
          <w:szCs w:val="22"/>
        </w:rPr>
        <w:t xml:space="preserve"> услуги, под которой для целей настоящей примерной формы понимается несколько </w:t>
      </w:r>
      <w:r>
        <w:rPr>
          <w:rFonts w:ascii="Times New Roman" w:hAnsi="Times New Roman" w:cs="Times New Roman"/>
          <w:szCs w:val="22"/>
        </w:rPr>
        <w:t>муниципальных</w:t>
      </w:r>
      <w:r w:rsidRPr="00ED6530">
        <w:rPr>
          <w:rFonts w:ascii="Times New Roman" w:hAnsi="Times New Roman" w:cs="Times New Roman"/>
          <w:szCs w:val="22"/>
        </w:rPr>
        <w:t xml:space="preserve"> услуг в социальной сфере, соответствующих одному и тому же виду кода Общероссийского </w:t>
      </w:r>
      <w:hyperlink r:id="rId19" w:history="1">
        <w:r w:rsidRPr="00ED6530">
          <w:rPr>
            <w:rFonts w:ascii="Times New Roman" w:hAnsi="Times New Roman" w:cs="Times New Roman"/>
            <w:color w:val="0000FF"/>
            <w:szCs w:val="22"/>
          </w:rPr>
          <w:t>классификатора</w:t>
        </w:r>
      </w:hyperlink>
      <w:r w:rsidRPr="00ED6530">
        <w:rPr>
          <w:rFonts w:ascii="Times New Roman" w:hAnsi="Times New Roman" w:cs="Times New Roman"/>
          <w:szCs w:val="22"/>
        </w:rPr>
        <w:t xml:space="preserve"> продукции по видам экономической деятельности, и объединенных по решению уполномоченного органа в соответствии с показателями, характеризующими содержание </w:t>
      </w:r>
      <w:r>
        <w:rPr>
          <w:rFonts w:ascii="Times New Roman" w:hAnsi="Times New Roman" w:cs="Times New Roman"/>
          <w:szCs w:val="22"/>
        </w:rPr>
        <w:t>муниципальной</w:t>
      </w:r>
      <w:r w:rsidRPr="00ED6530">
        <w:rPr>
          <w:rFonts w:ascii="Times New Roman" w:hAnsi="Times New Roman" w:cs="Times New Roman"/>
          <w:szCs w:val="22"/>
        </w:rPr>
        <w:t xml:space="preserve"> услуги и (или) условия (формы) оказания </w:t>
      </w:r>
      <w:r>
        <w:rPr>
          <w:rFonts w:ascii="Times New Roman" w:hAnsi="Times New Roman" w:cs="Times New Roman"/>
          <w:szCs w:val="22"/>
        </w:rPr>
        <w:t>муниципальной</w:t>
      </w:r>
      <w:r w:rsidRPr="00ED6530">
        <w:rPr>
          <w:rFonts w:ascii="Times New Roman" w:hAnsi="Times New Roman" w:cs="Times New Roman"/>
          <w:szCs w:val="22"/>
        </w:rPr>
        <w:t xml:space="preserve"> услуги, в случае если порядком формирования </w:t>
      </w:r>
      <w:r>
        <w:rPr>
          <w:rFonts w:ascii="Times New Roman" w:hAnsi="Times New Roman" w:cs="Times New Roman"/>
          <w:szCs w:val="22"/>
        </w:rPr>
        <w:t>муниципального</w:t>
      </w:r>
      <w:r w:rsidRPr="00ED6530">
        <w:rPr>
          <w:rFonts w:ascii="Times New Roman" w:hAnsi="Times New Roman" w:cs="Times New Roman"/>
          <w:szCs w:val="22"/>
        </w:rPr>
        <w:t xml:space="preserve"> социального заказа, </w:t>
      </w:r>
      <w:proofErr w:type="gramStart"/>
      <w:r w:rsidRPr="00ED6530">
        <w:rPr>
          <w:rFonts w:ascii="Times New Roman" w:hAnsi="Times New Roman" w:cs="Times New Roman"/>
          <w:szCs w:val="22"/>
        </w:rPr>
        <w:t>утвержденным</w:t>
      </w:r>
      <w:proofErr w:type="gramEnd"/>
      <w:r w:rsidRPr="00ED6530">
        <w:rPr>
          <w:rFonts w:ascii="Times New Roman" w:hAnsi="Times New Roman" w:cs="Times New Roman"/>
          <w:szCs w:val="22"/>
        </w:rPr>
        <w:t xml:space="preserve"> в соответствии с </w:t>
      </w:r>
      <w:hyperlink r:id="rId20" w:history="1">
        <w:r w:rsidRPr="00ED6530">
          <w:rPr>
            <w:rFonts w:ascii="Times New Roman" w:hAnsi="Times New Roman" w:cs="Times New Roman"/>
            <w:color w:val="0000FF"/>
            <w:szCs w:val="22"/>
          </w:rPr>
          <w:t>частями 2</w:t>
        </w:r>
      </w:hyperlink>
      <w:r w:rsidRPr="00ED6530">
        <w:rPr>
          <w:rFonts w:ascii="Times New Roman" w:hAnsi="Times New Roman" w:cs="Times New Roman"/>
          <w:szCs w:val="22"/>
        </w:rPr>
        <w:t xml:space="preserve"> - </w:t>
      </w:r>
      <w:hyperlink r:id="rId21" w:history="1">
        <w:r w:rsidRPr="00ED6530">
          <w:rPr>
            <w:rFonts w:ascii="Times New Roman" w:hAnsi="Times New Roman" w:cs="Times New Roman"/>
            <w:color w:val="0000FF"/>
            <w:szCs w:val="22"/>
          </w:rPr>
          <w:t>4 статьи 6</w:t>
        </w:r>
      </w:hyperlink>
      <w:r w:rsidRPr="00ED6530">
        <w:rPr>
          <w:rFonts w:ascii="Times New Roman" w:hAnsi="Times New Roman" w:cs="Times New Roman"/>
          <w:szCs w:val="22"/>
        </w:rPr>
        <w:t xml:space="preserve"> Федерального закона, определено право уполномоченного органа формировать </w:t>
      </w:r>
      <w:r>
        <w:rPr>
          <w:rFonts w:ascii="Times New Roman" w:hAnsi="Times New Roman" w:cs="Times New Roman"/>
          <w:szCs w:val="22"/>
        </w:rPr>
        <w:t>муниципальны</w:t>
      </w:r>
      <w:r w:rsidR="008B24B1">
        <w:rPr>
          <w:rFonts w:ascii="Times New Roman" w:hAnsi="Times New Roman" w:cs="Times New Roman"/>
          <w:szCs w:val="22"/>
        </w:rPr>
        <w:t>й</w:t>
      </w:r>
      <w:r w:rsidRPr="00ED6530">
        <w:rPr>
          <w:rFonts w:ascii="Times New Roman" w:hAnsi="Times New Roman" w:cs="Times New Roman"/>
          <w:szCs w:val="22"/>
        </w:rPr>
        <w:t xml:space="preserve"> социальный заказ в разрезе укрупненной </w:t>
      </w:r>
      <w:r>
        <w:rPr>
          <w:rFonts w:ascii="Times New Roman" w:hAnsi="Times New Roman" w:cs="Times New Roman"/>
          <w:szCs w:val="22"/>
        </w:rPr>
        <w:t>муниципальной</w:t>
      </w:r>
      <w:r w:rsidRPr="00ED6530">
        <w:rPr>
          <w:rFonts w:ascii="Times New Roman" w:hAnsi="Times New Roman" w:cs="Times New Roman"/>
          <w:szCs w:val="22"/>
        </w:rPr>
        <w:t xml:space="preserve"> услуги.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29" w:name="Par1074"/>
      <w:bookmarkEnd w:id="29"/>
      <w:r w:rsidRPr="00ED6530">
        <w:rPr>
          <w:rFonts w:ascii="Times New Roman" w:hAnsi="Times New Roman" w:cs="Times New Roman"/>
          <w:szCs w:val="22"/>
        </w:rPr>
        <w:t>&lt;16</w:t>
      </w:r>
      <w:proofErr w:type="gramStart"/>
      <w:r w:rsidRPr="00ED6530">
        <w:rPr>
          <w:rFonts w:ascii="Times New Roman" w:hAnsi="Times New Roman" w:cs="Times New Roman"/>
          <w:szCs w:val="22"/>
        </w:rPr>
        <w:t>&gt; З</w:t>
      </w:r>
      <w:proofErr w:type="gramEnd"/>
      <w:r w:rsidRPr="00ED6530">
        <w:rPr>
          <w:rFonts w:ascii="Times New Roman" w:hAnsi="Times New Roman" w:cs="Times New Roman"/>
          <w:szCs w:val="22"/>
        </w:rPr>
        <w:t>аполняется в соответствии с общероссийскими базовыми (отраслевыми) перечнями (классификаторами) государственных и муниципальных услуг, оказываемых физическим лицам, региональными перечнями (классификаторами) государственных (муниципальных) услуг, не включенных в общероссийские базовые (отраслевые) перечни (классификаторы) государственных и муниципальных услуг, и работ, сформированными в соответствии с бюджетным законодательством Российской Федерации (далее - перечни государственных (муниципальных) услуг).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30" w:name="Par1075"/>
      <w:bookmarkEnd w:id="30"/>
      <w:r w:rsidRPr="00ED6530">
        <w:rPr>
          <w:rFonts w:ascii="Times New Roman" w:hAnsi="Times New Roman" w:cs="Times New Roman"/>
          <w:szCs w:val="22"/>
        </w:rPr>
        <w:t>&lt;17</w:t>
      </w:r>
      <w:proofErr w:type="gramStart"/>
      <w:r w:rsidRPr="00ED6530">
        <w:rPr>
          <w:rFonts w:ascii="Times New Roman" w:hAnsi="Times New Roman" w:cs="Times New Roman"/>
          <w:szCs w:val="22"/>
        </w:rPr>
        <w:t>&gt; У</w:t>
      </w:r>
      <w:proofErr w:type="gramEnd"/>
      <w:r w:rsidRPr="00ED6530">
        <w:rPr>
          <w:rFonts w:ascii="Times New Roman" w:hAnsi="Times New Roman" w:cs="Times New Roman"/>
          <w:szCs w:val="22"/>
        </w:rPr>
        <w:t xml:space="preserve">казывается полное наименование уполномоченного органа (полное наименование органа, уполномоченного на формирование </w:t>
      </w:r>
      <w:r>
        <w:rPr>
          <w:rFonts w:ascii="Times New Roman" w:hAnsi="Times New Roman" w:cs="Times New Roman"/>
          <w:szCs w:val="22"/>
        </w:rPr>
        <w:t>муниципального</w:t>
      </w:r>
      <w:r w:rsidRPr="00ED6530">
        <w:rPr>
          <w:rFonts w:ascii="Times New Roman" w:hAnsi="Times New Roman" w:cs="Times New Roman"/>
          <w:szCs w:val="22"/>
        </w:rPr>
        <w:t xml:space="preserve"> социального заказа - указывается в случае, если порядком формирования </w:t>
      </w:r>
      <w:r>
        <w:rPr>
          <w:rFonts w:ascii="Times New Roman" w:hAnsi="Times New Roman" w:cs="Times New Roman"/>
          <w:szCs w:val="22"/>
        </w:rPr>
        <w:t>муниципального</w:t>
      </w:r>
      <w:r w:rsidRPr="00ED6530">
        <w:rPr>
          <w:rFonts w:ascii="Times New Roman" w:hAnsi="Times New Roman" w:cs="Times New Roman"/>
          <w:szCs w:val="22"/>
        </w:rPr>
        <w:t xml:space="preserve"> социального заказа, установленным в соответствии с </w:t>
      </w:r>
      <w:hyperlink r:id="rId22" w:history="1">
        <w:r w:rsidRPr="00ED6530">
          <w:rPr>
            <w:rFonts w:ascii="Times New Roman" w:hAnsi="Times New Roman" w:cs="Times New Roman"/>
            <w:color w:val="0000FF"/>
            <w:szCs w:val="22"/>
          </w:rPr>
          <w:t>частями 2</w:t>
        </w:r>
      </w:hyperlink>
      <w:r w:rsidRPr="00ED6530">
        <w:rPr>
          <w:rFonts w:ascii="Times New Roman" w:hAnsi="Times New Roman" w:cs="Times New Roman"/>
          <w:szCs w:val="22"/>
        </w:rPr>
        <w:t xml:space="preserve"> - </w:t>
      </w:r>
      <w:hyperlink r:id="rId23" w:history="1">
        <w:r w:rsidRPr="00ED6530">
          <w:rPr>
            <w:rFonts w:ascii="Times New Roman" w:hAnsi="Times New Roman" w:cs="Times New Roman"/>
            <w:color w:val="0000FF"/>
            <w:szCs w:val="22"/>
          </w:rPr>
          <w:t>4 статьи 6</w:t>
        </w:r>
      </w:hyperlink>
      <w:r w:rsidRPr="00ED6530">
        <w:rPr>
          <w:rFonts w:ascii="Times New Roman" w:hAnsi="Times New Roman" w:cs="Times New Roman"/>
          <w:szCs w:val="22"/>
        </w:rPr>
        <w:t xml:space="preserve"> Федерального закона, определено право уполномоченного органа передать полномочия по отбору исполнителей услуг и заключению соглашений в целях исполнения </w:t>
      </w:r>
      <w:r>
        <w:rPr>
          <w:rFonts w:ascii="Times New Roman" w:hAnsi="Times New Roman" w:cs="Times New Roman"/>
          <w:szCs w:val="22"/>
        </w:rPr>
        <w:t>муниципальных</w:t>
      </w:r>
      <w:r w:rsidRPr="00ED6530">
        <w:rPr>
          <w:rFonts w:ascii="Times New Roman" w:hAnsi="Times New Roman" w:cs="Times New Roman"/>
          <w:szCs w:val="22"/>
        </w:rPr>
        <w:t xml:space="preserve"> социальных заказов или полномочие по заключению соглашений в </w:t>
      </w:r>
      <w:proofErr w:type="gramStart"/>
      <w:r w:rsidRPr="00ED6530">
        <w:rPr>
          <w:rFonts w:ascii="Times New Roman" w:hAnsi="Times New Roman" w:cs="Times New Roman"/>
          <w:szCs w:val="22"/>
        </w:rPr>
        <w:t>целях</w:t>
      </w:r>
      <w:proofErr w:type="gramEnd"/>
      <w:r w:rsidRPr="00ED6530">
        <w:rPr>
          <w:rFonts w:ascii="Times New Roman" w:hAnsi="Times New Roman" w:cs="Times New Roman"/>
          <w:szCs w:val="22"/>
        </w:rPr>
        <w:t xml:space="preserve"> исполнения </w:t>
      </w:r>
      <w:r>
        <w:rPr>
          <w:rFonts w:ascii="Times New Roman" w:hAnsi="Times New Roman" w:cs="Times New Roman"/>
          <w:szCs w:val="22"/>
        </w:rPr>
        <w:t>муниципальных</w:t>
      </w:r>
      <w:r w:rsidRPr="00ED6530">
        <w:rPr>
          <w:rFonts w:ascii="Times New Roman" w:hAnsi="Times New Roman" w:cs="Times New Roman"/>
          <w:szCs w:val="22"/>
        </w:rPr>
        <w:t xml:space="preserve"> социальных заказов органам власти, уполномоченным на формирование </w:t>
      </w:r>
      <w:r>
        <w:rPr>
          <w:rFonts w:ascii="Times New Roman" w:hAnsi="Times New Roman" w:cs="Times New Roman"/>
          <w:szCs w:val="22"/>
        </w:rPr>
        <w:t>муниципальных</w:t>
      </w:r>
      <w:r w:rsidRPr="00ED6530">
        <w:rPr>
          <w:rFonts w:ascii="Times New Roman" w:hAnsi="Times New Roman" w:cs="Times New Roman"/>
          <w:szCs w:val="22"/>
        </w:rPr>
        <w:t xml:space="preserve"> социальных заказов).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31" w:name="Par1076"/>
      <w:bookmarkEnd w:id="31"/>
      <w:r w:rsidRPr="00ED6530">
        <w:rPr>
          <w:rFonts w:ascii="Times New Roman" w:hAnsi="Times New Roman" w:cs="Times New Roman"/>
          <w:szCs w:val="22"/>
        </w:rPr>
        <w:t>&lt;18</w:t>
      </w:r>
      <w:proofErr w:type="gramStart"/>
      <w:r w:rsidRPr="00ED6530">
        <w:rPr>
          <w:rFonts w:ascii="Times New Roman" w:hAnsi="Times New Roman" w:cs="Times New Roman"/>
          <w:szCs w:val="22"/>
        </w:rPr>
        <w:t>&gt; У</w:t>
      </w:r>
      <w:proofErr w:type="gramEnd"/>
      <w:r w:rsidRPr="00ED6530">
        <w:rPr>
          <w:rFonts w:ascii="Times New Roman" w:hAnsi="Times New Roman" w:cs="Times New Roman"/>
          <w:szCs w:val="22"/>
        </w:rPr>
        <w:t xml:space="preserve">казывается срок оказания </w:t>
      </w:r>
      <w:r>
        <w:rPr>
          <w:rFonts w:ascii="Times New Roman" w:hAnsi="Times New Roman" w:cs="Times New Roman"/>
          <w:szCs w:val="22"/>
        </w:rPr>
        <w:t>муниципальной</w:t>
      </w:r>
      <w:r w:rsidRPr="00ED6530">
        <w:rPr>
          <w:rFonts w:ascii="Times New Roman" w:hAnsi="Times New Roman" w:cs="Times New Roman"/>
          <w:szCs w:val="22"/>
        </w:rPr>
        <w:t xml:space="preserve"> услуги в социальной сфере (</w:t>
      </w:r>
      <w:r>
        <w:rPr>
          <w:rFonts w:ascii="Times New Roman" w:hAnsi="Times New Roman" w:cs="Times New Roman"/>
          <w:szCs w:val="22"/>
        </w:rPr>
        <w:t>муниципальных</w:t>
      </w:r>
      <w:r w:rsidRPr="00ED6530">
        <w:rPr>
          <w:rFonts w:ascii="Times New Roman" w:hAnsi="Times New Roman" w:cs="Times New Roman"/>
          <w:szCs w:val="22"/>
        </w:rPr>
        <w:t xml:space="preserve"> услуг, составляющих укрупненную </w:t>
      </w:r>
      <w:r>
        <w:rPr>
          <w:rFonts w:ascii="Times New Roman" w:hAnsi="Times New Roman" w:cs="Times New Roman"/>
          <w:szCs w:val="22"/>
        </w:rPr>
        <w:t>муниципальную</w:t>
      </w:r>
      <w:r w:rsidRPr="00ED6530">
        <w:rPr>
          <w:rFonts w:ascii="Times New Roman" w:hAnsi="Times New Roman" w:cs="Times New Roman"/>
          <w:szCs w:val="22"/>
        </w:rPr>
        <w:t xml:space="preserve"> услугу), установленный в соответствии с законодательством Российской Федерации.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32" w:name="Par1077"/>
      <w:bookmarkEnd w:id="32"/>
      <w:r w:rsidRPr="00ED6530">
        <w:rPr>
          <w:rFonts w:ascii="Times New Roman" w:hAnsi="Times New Roman" w:cs="Times New Roman"/>
          <w:szCs w:val="22"/>
        </w:rPr>
        <w:t>&lt;19</w:t>
      </w:r>
      <w:proofErr w:type="gramStart"/>
      <w:r w:rsidRPr="00ED6530">
        <w:rPr>
          <w:rFonts w:ascii="Times New Roman" w:hAnsi="Times New Roman" w:cs="Times New Roman"/>
          <w:szCs w:val="22"/>
        </w:rPr>
        <w:t>&gt; У</w:t>
      </w:r>
      <w:proofErr w:type="gramEnd"/>
      <w:r w:rsidRPr="00ED6530">
        <w:rPr>
          <w:rFonts w:ascii="Times New Roman" w:hAnsi="Times New Roman" w:cs="Times New Roman"/>
          <w:szCs w:val="22"/>
        </w:rPr>
        <w:t xml:space="preserve">казывается год, в котором уполномоченный орган осуществляет отбор исполнителей </w:t>
      </w:r>
      <w:r>
        <w:rPr>
          <w:rFonts w:ascii="Times New Roman" w:hAnsi="Times New Roman" w:cs="Times New Roman"/>
          <w:szCs w:val="22"/>
        </w:rPr>
        <w:t>муниципальных</w:t>
      </w:r>
      <w:r w:rsidRPr="00ED6530">
        <w:rPr>
          <w:rFonts w:ascii="Times New Roman" w:hAnsi="Times New Roman" w:cs="Times New Roman"/>
          <w:szCs w:val="22"/>
        </w:rPr>
        <w:t xml:space="preserve"> услуг в социальной сфере (</w:t>
      </w:r>
      <w:r>
        <w:rPr>
          <w:rFonts w:ascii="Times New Roman" w:hAnsi="Times New Roman" w:cs="Times New Roman"/>
          <w:szCs w:val="22"/>
        </w:rPr>
        <w:t>муниципальных</w:t>
      </w:r>
      <w:r w:rsidRPr="00ED6530">
        <w:rPr>
          <w:rFonts w:ascii="Times New Roman" w:hAnsi="Times New Roman" w:cs="Times New Roman"/>
          <w:szCs w:val="22"/>
        </w:rPr>
        <w:t xml:space="preserve"> услуг, составляющих укрупненную </w:t>
      </w:r>
      <w:r>
        <w:rPr>
          <w:rFonts w:ascii="Times New Roman" w:hAnsi="Times New Roman" w:cs="Times New Roman"/>
          <w:szCs w:val="22"/>
        </w:rPr>
        <w:t>муниципальную</w:t>
      </w:r>
      <w:r w:rsidRPr="00ED6530">
        <w:rPr>
          <w:rFonts w:ascii="Times New Roman" w:hAnsi="Times New Roman" w:cs="Times New Roman"/>
          <w:szCs w:val="22"/>
        </w:rPr>
        <w:t xml:space="preserve"> услугу) (далее - исполнитель услуг), либо заключает с исполнителями услуг соглашения, указанные в </w:t>
      </w:r>
      <w:hyperlink r:id="rId24" w:history="1">
        <w:r w:rsidRPr="00ED6530">
          <w:rPr>
            <w:rFonts w:ascii="Times New Roman" w:hAnsi="Times New Roman" w:cs="Times New Roman"/>
            <w:color w:val="0000FF"/>
            <w:szCs w:val="22"/>
          </w:rPr>
          <w:t>части 6 статьи 9</w:t>
        </w:r>
      </w:hyperlink>
      <w:r w:rsidRPr="00ED6530">
        <w:rPr>
          <w:rFonts w:ascii="Times New Roman" w:hAnsi="Times New Roman" w:cs="Times New Roman"/>
          <w:szCs w:val="22"/>
        </w:rPr>
        <w:t xml:space="preserve"> Федерального закона, либо утверждает </w:t>
      </w:r>
      <w:r>
        <w:rPr>
          <w:rFonts w:ascii="Times New Roman" w:hAnsi="Times New Roman" w:cs="Times New Roman"/>
          <w:szCs w:val="22"/>
        </w:rPr>
        <w:t>муниципальное</w:t>
      </w:r>
      <w:r w:rsidRPr="00ED6530">
        <w:rPr>
          <w:rFonts w:ascii="Times New Roman" w:hAnsi="Times New Roman" w:cs="Times New Roman"/>
          <w:szCs w:val="22"/>
        </w:rPr>
        <w:t xml:space="preserve"> задание на оказание </w:t>
      </w:r>
      <w:r>
        <w:rPr>
          <w:rFonts w:ascii="Times New Roman" w:hAnsi="Times New Roman" w:cs="Times New Roman"/>
          <w:szCs w:val="22"/>
        </w:rPr>
        <w:t>муниципальных</w:t>
      </w:r>
      <w:r w:rsidRPr="00ED6530">
        <w:rPr>
          <w:rFonts w:ascii="Times New Roman" w:hAnsi="Times New Roman" w:cs="Times New Roman"/>
          <w:szCs w:val="22"/>
        </w:rPr>
        <w:t xml:space="preserve"> услуг (выполнение работ) учреждению.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33" w:name="Par1078"/>
      <w:bookmarkEnd w:id="33"/>
      <w:r w:rsidRPr="00ED6530">
        <w:rPr>
          <w:rFonts w:ascii="Times New Roman" w:hAnsi="Times New Roman" w:cs="Times New Roman"/>
          <w:szCs w:val="22"/>
        </w:rPr>
        <w:t>&lt;20</w:t>
      </w:r>
      <w:proofErr w:type="gramStart"/>
      <w:r w:rsidRPr="00ED6530">
        <w:rPr>
          <w:rFonts w:ascii="Times New Roman" w:hAnsi="Times New Roman" w:cs="Times New Roman"/>
          <w:szCs w:val="22"/>
        </w:rPr>
        <w:t>&gt; У</w:t>
      </w:r>
      <w:proofErr w:type="gramEnd"/>
      <w:r w:rsidRPr="00ED6530">
        <w:rPr>
          <w:rFonts w:ascii="Times New Roman" w:hAnsi="Times New Roman" w:cs="Times New Roman"/>
          <w:szCs w:val="22"/>
        </w:rPr>
        <w:t xml:space="preserve">казывается полное наименование публично-правового образования, на территории которого предоставляется </w:t>
      </w:r>
      <w:r>
        <w:rPr>
          <w:rFonts w:ascii="Times New Roman" w:hAnsi="Times New Roman" w:cs="Times New Roman"/>
          <w:szCs w:val="22"/>
        </w:rPr>
        <w:t>муниципальная</w:t>
      </w:r>
      <w:r w:rsidRPr="00ED6530">
        <w:rPr>
          <w:rFonts w:ascii="Times New Roman" w:hAnsi="Times New Roman" w:cs="Times New Roman"/>
          <w:szCs w:val="22"/>
        </w:rPr>
        <w:t xml:space="preserve"> услуга в социальной сфере (</w:t>
      </w:r>
      <w:r>
        <w:rPr>
          <w:rFonts w:ascii="Times New Roman" w:hAnsi="Times New Roman" w:cs="Times New Roman"/>
          <w:szCs w:val="22"/>
        </w:rPr>
        <w:t>муниципальные</w:t>
      </w:r>
      <w:r w:rsidRPr="00ED6530">
        <w:rPr>
          <w:rFonts w:ascii="Times New Roman" w:hAnsi="Times New Roman" w:cs="Times New Roman"/>
          <w:szCs w:val="22"/>
        </w:rPr>
        <w:t xml:space="preserve"> услуги, составляющие укрупненную </w:t>
      </w:r>
      <w:r>
        <w:rPr>
          <w:rFonts w:ascii="Times New Roman" w:hAnsi="Times New Roman" w:cs="Times New Roman"/>
          <w:szCs w:val="22"/>
        </w:rPr>
        <w:t>муниципальную</w:t>
      </w:r>
      <w:r w:rsidRPr="00ED6530">
        <w:rPr>
          <w:rFonts w:ascii="Times New Roman" w:hAnsi="Times New Roman" w:cs="Times New Roman"/>
          <w:szCs w:val="22"/>
        </w:rPr>
        <w:t xml:space="preserve"> услугу).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34" w:name="Par1079"/>
      <w:bookmarkEnd w:id="34"/>
      <w:r w:rsidRPr="00ED6530">
        <w:rPr>
          <w:rFonts w:ascii="Times New Roman" w:hAnsi="Times New Roman" w:cs="Times New Roman"/>
          <w:szCs w:val="22"/>
        </w:rPr>
        <w:t>&lt;21</w:t>
      </w:r>
      <w:proofErr w:type="gramStart"/>
      <w:r w:rsidRPr="00ED6530">
        <w:rPr>
          <w:rFonts w:ascii="Times New Roman" w:hAnsi="Times New Roman" w:cs="Times New Roman"/>
          <w:szCs w:val="22"/>
        </w:rPr>
        <w:t>&gt; З</w:t>
      </w:r>
      <w:proofErr w:type="gramEnd"/>
      <w:r w:rsidRPr="00ED6530">
        <w:rPr>
          <w:rFonts w:ascii="Times New Roman" w:hAnsi="Times New Roman" w:cs="Times New Roman"/>
          <w:szCs w:val="22"/>
        </w:rPr>
        <w:t xml:space="preserve">аполняется в соответствии с кодом, указанным в перечнях </w:t>
      </w:r>
      <w:r>
        <w:rPr>
          <w:rFonts w:ascii="Times New Roman" w:hAnsi="Times New Roman" w:cs="Times New Roman"/>
          <w:szCs w:val="22"/>
        </w:rPr>
        <w:t>муниципальных</w:t>
      </w:r>
      <w:r w:rsidRPr="00ED6530">
        <w:rPr>
          <w:rFonts w:ascii="Times New Roman" w:hAnsi="Times New Roman" w:cs="Times New Roman"/>
          <w:szCs w:val="22"/>
        </w:rPr>
        <w:t xml:space="preserve"> услуг (при наличии).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35" w:name="Par1080"/>
      <w:bookmarkEnd w:id="35"/>
      <w:proofErr w:type="gramStart"/>
      <w:r w:rsidRPr="00ED6530">
        <w:rPr>
          <w:rFonts w:ascii="Times New Roman" w:hAnsi="Times New Roman" w:cs="Times New Roman"/>
          <w:szCs w:val="22"/>
        </w:rPr>
        <w:lastRenderedPageBreak/>
        <w:t xml:space="preserve">&lt;22&gt; В графы 12 - 15 </w:t>
      </w:r>
      <w:hyperlink w:anchor="Par483" w:tooltip="1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год (на очередной финансовый год)" w:history="1">
        <w:r w:rsidRPr="00ED6530">
          <w:rPr>
            <w:rFonts w:ascii="Times New Roman" w:hAnsi="Times New Roman" w:cs="Times New Roman"/>
            <w:color w:val="0000FF"/>
            <w:szCs w:val="22"/>
          </w:rPr>
          <w:t>подразделов 1</w:t>
        </w:r>
      </w:hyperlink>
      <w:r w:rsidRPr="00ED6530">
        <w:rPr>
          <w:rFonts w:ascii="Times New Roman" w:hAnsi="Times New Roman" w:cs="Times New Roman"/>
          <w:szCs w:val="22"/>
        </w:rPr>
        <w:t xml:space="preserve"> - </w:t>
      </w:r>
      <w:hyperlink w:anchor="Par873" w:tooltip="4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- 20__ годы (на срок оказания государственной (муниципальной) услуги за преде" w:history="1">
        <w:r w:rsidRPr="00ED6530">
          <w:rPr>
            <w:rFonts w:ascii="Times New Roman" w:hAnsi="Times New Roman" w:cs="Times New Roman"/>
            <w:color w:val="0000FF"/>
            <w:szCs w:val="22"/>
          </w:rPr>
          <w:t>4 раздела II</w:t>
        </w:r>
      </w:hyperlink>
      <w:r w:rsidRPr="00ED6530">
        <w:rPr>
          <w:rFonts w:ascii="Times New Roman" w:hAnsi="Times New Roman" w:cs="Times New Roman"/>
          <w:szCs w:val="22"/>
        </w:rPr>
        <w:t xml:space="preserve"> настоящей примерной формы включаются числовые значения показателей, характеризующих объем оказания </w:t>
      </w:r>
      <w:r>
        <w:rPr>
          <w:rFonts w:ascii="Times New Roman" w:hAnsi="Times New Roman" w:cs="Times New Roman"/>
          <w:szCs w:val="22"/>
        </w:rPr>
        <w:t>муниципальной</w:t>
      </w:r>
      <w:r w:rsidRPr="00ED6530">
        <w:rPr>
          <w:rFonts w:ascii="Times New Roman" w:hAnsi="Times New Roman" w:cs="Times New Roman"/>
          <w:szCs w:val="22"/>
        </w:rPr>
        <w:t xml:space="preserve"> услуги (</w:t>
      </w:r>
      <w:r>
        <w:rPr>
          <w:rFonts w:ascii="Times New Roman" w:hAnsi="Times New Roman" w:cs="Times New Roman"/>
          <w:szCs w:val="22"/>
        </w:rPr>
        <w:t>муниципальных</w:t>
      </w:r>
      <w:r w:rsidRPr="00ED6530">
        <w:rPr>
          <w:rFonts w:ascii="Times New Roman" w:hAnsi="Times New Roman" w:cs="Times New Roman"/>
          <w:szCs w:val="22"/>
        </w:rPr>
        <w:t xml:space="preserve"> услуг, составляющих укрупненную </w:t>
      </w:r>
      <w:r>
        <w:rPr>
          <w:rFonts w:ascii="Times New Roman" w:hAnsi="Times New Roman" w:cs="Times New Roman"/>
          <w:szCs w:val="22"/>
        </w:rPr>
        <w:t>муниципальную</w:t>
      </w:r>
      <w:r w:rsidRPr="00ED6530">
        <w:rPr>
          <w:rFonts w:ascii="Times New Roman" w:hAnsi="Times New Roman" w:cs="Times New Roman"/>
          <w:szCs w:val="22"/>
        </w:rPr>
        <w:t xml:space="preserve"> услугу), формируемые на основании данных, включенных в обоснования бюджетных ассигнований, формируемые главными распорядителями бюджетных средств на основании </w:t>
      </w:r>
      <w:hyperlink r:id="rId25" w:history="1">
        <w:r w:rsidRPr="00ED6530">
          <w:rPr>
            <w:rFonts w:ascii="Times New Roman" w:hAnsi="Times New Roman" w:cs="Times New Roman"/>
            <w:color w:val="0000FF"/>
            <w:szCs w:val="22"/>
          </w:rPr>
          <w:t>статьи 158</w:t>
        </w:r>
      </w:hyperlink>
      <w:r w:rsidRPr="00ED6530">
        <w:rPr>
          <w:rFonts w:ascii="Times New Roman" w:hAnsi="Times New Roman" w:cs="Times New Roman"/>
          <w:szCs w:val="22"/>
        </w:rPr>
        <w:t xml:space="preserve"> Бюджетного кодекса Российской Федерации, в случае если возможность включения указанной информации в </w:t>
      </w:r>
      <w:hyperlink w:anchor="Par483" w:tooltip="1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год (на очередной финансовый год)" w:history="1">
        <w:r w:rsidRPr="00ED6530">
          <w:rPr>
            <w:rFonts w:ascii="Times New Roman" w:hAnsi="Times New Roman" w:cs="Times New Roman"/>
            <w:color w:val="0000FF"/>
            <w:szCs w:val="22"/>
          </w:rPr>
          <w:t>подразделы 1</w:t>
        </w:r>
        <w:proofErr w:type="gramEnd"/>
      </w:hyperlink>
      <w:r w:rsidRPr="00ED6530">
        <w:rPr>
          <w:rFonts w:ascii="Times New Roman" w:hAnsi="Times New Roman" w:cs="Times New Roman"/>
          <w:szCs w:val="22"/>
        </w:rPr>
        <w:t xml:space="preserve"> - </w:t>
      </w:r>
      <w:hyperlink w:anchor="Par873" w:tooltip="4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- 20__ годы (на срок оказания государственной (муниципальной) услуги за преде" w:history="1">
        <w:r w:rsidRPr="00ED6530">
          <w:rPr>
            <w:rFonts w:ascii="Times New Roman" w:hAnsi="Times New Roman" w:cs="Times New Roman"/>
            <w:color w:val="0000FF"/>
            <w:szCs w:val="22"/>
          </w:rPr>
          <w:t>4 раздела II</w:t>
        </w:r>
      </w:hyperlink>
      <w:r w:rsidRPr="00ED6530">
        <w:rPr>
          <w:rFonts w:ascii="Times New Roman" w:hAnsi="Times New Roman" w:cs="Times New Roman"/>
          <w:szCs w:val="22"/>
        </w:rPr>
        <w:t xml:space="preserve"> настоящей примерной формы на основании указанных данных </w:t>
      </w:r>
      <w:proofErr w:type="gramStart"/>
      <w:r w:rsidRPr="00ED6530">
        <w:rPr>
          <w:rFonts w:ascii="Times New Roman" w:hAnsi="Times New Roman" w:cs="Times New Roman"/>
          <w:szCs w:val="22"/>
        </w:rPr>
        <w:t>определена</w:t>
      </w:r>
      <w:proofErr w:type="gramEnd"/>
      <w:r w:rsidRPr="00ED6530">
        <w:rPr>
          <w:rFonts w:ascii="Times New Roman" w:hAnsi="Times New Roman" w:cs="Times New Roman"/>
          <w:szCs w:val="22"/>
        </w:rPr>
        <w:t xml:space="preserve"> порядком формирования </w:t>
      </w:r>
      <w:r>
        <w:rPr>
          <w:rFonts w:ascii="Times New Roman" w:hAnsi="Times New Roman" w:cs="Times New Roman"/>
          <w:szCs w:val="22"/>
        </w:rPr>
        <w:t>муниципального</w:t>
      </w:r>
      <w:r w:rsidRPr="00ED6530">
        <w:rPr>
          <w:rFonts w:ascii="Times New Roman" w:hAnsi="Times New Roman" w:cs="Times New Roman"/>
          <w:szCs w:val="22"/>
        </w:rPr>
        <w:t xml:space="preserve"> социального заказа, утвержденным в соответствии с </w:t>
      </w:r>
      <w:hyperlink r:id="rId26" w:history="1">
        <w:r w:rsidRPr="00ED6530">
          <w:rPr>
            <w:rFonts w:ascii="Times New Roman" w:hAnsi="Times New Roman" w:cs="Times New Roman"/>
            <w:color w:val="0000FF"/>
            <w:szCs w:val="22"/>
          </w:rPr>
          <w:t>частями 2</w:t>
        </w:r>
      </w:hyperlink>
      <w:r w:rsidRPr="00ED6530">
        <w:rPr>
          <w:rFonts w:ascii="Times New Roman" w:hAnsi="Times New Roman" w:cs="Times New Roman"/>
          <w:szCs w:val="22"/>
        </w:rPr>
        <w:t xml:space="preserve"> - </w:t>
      </w:r>
      <w:hyperlink r:id="rId27" w:history="1">
        <w:r w:rsidRPr="00ED6530">
          <w:rPr>
            <w:rFonts w:ascii="Times New Roman" w:hAnsi="Times New Roman" w:cs="Times New Roman"/>
            <w:color w:val="0000FF"/>
            <w:szCs w:val="22"/>
          </w:rPr>
          <w:t>4 статьи 6</w:t>
        </w:r>
      </w:hyperlink>
      <w:r w:rsidRPr="00ED6530">
        <w:rPr>
          <w:rFonts w:ascii="Times New Roman" w:hAnsi="Times New Roman" w:cs="Times New Roman"/>
          <w:szCs w:val="22"/>
        </w:rPr>
        <w:t xml:space="preserve"> Федерального закона.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36" w:name="Par1081"/>
      <w:bookmarkEnd w:id="36"/>
      <w:proofErr w:type="gramStart"/>
      <w:r w:rsidRPr="00ED6530">
        <w:rPr>
          <w:rFonts w:ascii="Times New Roman" w:hAnsi="Times New Roman" w:cs="Times New Roman"/>
          <w:szCs w:val="22"/>
        </w:rPr>
        <w:t xml:space="preserve">&lt;23&gt; Указывается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объем оказания </w:t>
      </w:r>
      <w:r>
        <w:rPr>
          <w:rFonts w:ascii="Times New Roman" w:hAnsi="Times New Roman" w:cs="Times New Roman"/>
          <w:szCs w:val="22"/>
        </w:rPr>
        <w:t>муниципальной</w:t>
      </w:r>
      <w:r w:rsidRPr="00ED6530">
        <w:rPr>
          <w:rFonts w:ascii="Times New Roman" w:hAnsi="Times New Roman" w:cs="Times New Roman"/>
          <w:szCs w:val="22"/>
        </w:rPr>
        <w:t xml:space="preserve"> услуги в социальной сфере, включенных в графы 12 - 15 </w:t>
      </w:r>
      <w:hyperlink w:anchor="Par483" w:tooltip="1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год (на очередной финансовый год)" w:history="1">
        <w:r w:rsidRPr="00ED6530">
          <w:rPr>
            <w:rFonts w:ascii="Times New Roman" w:hAnsi="Times New Roman" w:cs="Times New Roman"/>
            <w:color w:val="0000FF"/>
            <w:szCs w:val="22"/>
          </w:rPr>
          <w:t>подразделов 1</w:t>
        </w:r>
      </w:hyperlink>
      <w:r w:rsidRPr="00ED6530">
        <w:rPr>
          <w:rFonts w:ascii="Times New Roman" w:hAnsi="Times New Roman" w:cs="Times New Roman"/>
          <w:szCs w:val="22"/>
        </w:rPr>
        <w:t xml:space="preserve"> - </w:t>
      </w:r>
      <w:hyperlink w:anchor="Par873" w:tooltip="4. Сведения об объеме оказания государственных (муниципальных) услуг (государственных (муниципальных) услуг, составляющих укрупненную государственную (муниципальную) услугу), на 20__ - 20__ годы (на срок оказания государственной (муниципальной) услуги за преде" w:history="1">
        <w:r w:rsidRPr="00ED6530">
          <w:rPr>
            <w:rFonts w:ascii="Times New Roman" w:hAnsi="Times New Roman" w:cs="Times New Roman"/>
            <w:color w:val="0000FF"/>
            <w:szCs w:val="22"/>
          </w:rPr>
          <w:t>4 раздела II</w:t>
        </w:r>
      </w:hyperlink>
      <w:r w:rsidRPr="00ED6530">
        <w:rPr>
          <w:rFonts w:ascii="Times New Roman" w:hAnsi="Times New Roman" w:cs="Times New Roman"/>
          <w:szCs w:val="22"/>
        </w:rPr>
        <w:t xml:space="preserve"> настоящей примерной формы, в случае принятия в установленном порядке решения об определении предельных допустимых возможных отклонений от значений показателей, характеризующих объем оказания </w:t>
      </w:r>
      <w:r>
        <w:rPr>
          <w:rFonts w:ascii="Times New Roman" w:hAnsi="Times New Roman" w:cs="Times New Roman"/>
          <w:szCs w:val="22"/>
        </w:rPr>
        <w:t>муниципальной</w:t>
      </w:r>
      <w:r w:rsidRPr="00ED6530">
        <w:rPr>
          <w:rFonts w:ascii="Times New Roman" w:hAnsi="Times New Roman" w:cs="Times New Roman"/>
          <w:szCs w:val="22"/>
        </w:rPr>
        <w:t xml:space="preserve"> услуги в социальной</w:t>
      </w:r>
      <w:proofErr w:type="gramEnd"/>
      <w:r w:rsidRPr="00ED6530">
        <w:rPr>
          <w:rFonts w:ascii="Times New Roman" w:hAnsi="Times New Roman" w:cs="Times New Roman"/>
          <w:szCs w:val="22"/>
        </w:rPr>
        <w:t xml:space="preserve"> сфере (</w:t>
      </w:r>
      <w:r>
        <w:rPr>
          <w:rFonts w:ascii="Times New Roman" w:hAnsi="Times New Roman" w:cs="Times New Roman"/>
          <w:szCs w:val="22"/>
        </w:rPr>
        <w:t>муниципальных</w:t>
      </w:r>
      <w:r w:rsidRPr="00ED6530">
        <w:rPr>
          <w:rFonts w:ascii="Times New Roman" w:hAnsi="Times New Roman" w:cs="Times New Roman"/>
          <w:szCs w:val="22"/>
        </w:rPr>
        <w:t xml:space="preserve"> услуг, составляющих укрупненную </w:t>
      </w:r>
      <w:r>
        <w:rPr>
          <w:rFonts w:ascii="Times New Roman" w:hAnsi="Times New Roman" w:cs="Times New Roman"/>
          <w:szCs w:val="22"/>
        </w:rPr>
        <w:t>муниципальную</w:t>
      </w:r>
      <w:r w:rsidRPr="00ED6530">
        <w:rPr>
          <w:rFonts w:ascii="Times New Roman" w:hAnsi="Times New Roman" w:cs="Times New Roman"/>
          <w:szCs w:val="22"/>
        </w:rPr>
        <w:t xml:space="preserve"> услугу).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37" w:name="Par1082"/>
      <w:bookmarkEnd w:id="37"/>
      <w:r w:rsidRPr="00ED6530">
        <w:rPr>
          <w:rFonts w:ascii="Times New Roman" w:hAnsi="Times New Roman" w:cs="Times New Roman"/>
          <w:szCs w:val="22"/>
        </w:rPr>
        <w:t>&lt;24</w:t>
      </w:r>
      <w:proofErr w:type="gramStart"/>
      <w:r w:rsidRPr="00ED6530">
        <w:rPr>
          <w:rFonts w:ascii="Times New Roman" w:hAnsi="Times New Roman" w:cs="Times New Roman"/>
          <w:szCs w:val="22"/>
        </w:rPr>
        <w:t>&gt; З</w:t>
      </w:r>
      <w:proofErr w:type="gramEnd"/>
      <w:r w:rsidRPr="00ED6530">
        <w:rPr>
          <w:rFonts w:ascii="Times New Roman" w:hAnsi="Times New Roman" w:cs="Times New Roman"/>
          <w:szCs w:val="22"/>
        </w:rPr>
        <w:t xml:space="preserve">аполняется в соответствии с показателями, характеризующими качество оказания </w:t>
      </w:r>
      <w:r>
        <w:rPr>
          <w:rFonts w:ascii="Times New Roman" w:hAnsi="Times New Roman" w:cs="Times New Roman"/>
          <w:szCs w:val="22"/>
        </w:rPr>
        <w:t>муниципальной</w:t>
      </w:r>
      <w:r w:rsidRPr="00ED6530">
        <w:rPr>
          <w:rFonts w:ascii="Times New Roman" w:hAnsi="Times New Roman" w:cs="Times New Roman"/>
          <w:szCs w:val="22"/>
        </w:rPr>
        <w:t xml:space="preserve"> услуги в социальной сфере (</w:t>
      </w:r>
      <w:r>
        <w:rPr>
          <w:rFonts w:ascii="Times New Roman" w:hAnsi="Times New Roman" w:cs="Times New Roman"/>
          <w:szCs w:val="22"/>
        </w:rPr>
        <w:t>муниципальных</w:t>
      </w:r>
      <w:r w:rsidRPr="00ED6530">
        <w:rPr>
          <w:rFonts w:ascii="Times New Roman" w:hAnsi="Times New Roman" w:cs="Times New Roman"/>
          <w:szCs w:val="22"/>
        </w:rPr>
        <w:t xml:space="preserve"> услуг, составляющих укрупненную </w:t>
      </w:r>
      <w:r>
        <w:rPr>
          <w:rFonts w:ascii="Times New Roman" w:hAnsi="Times New Roman" w:cs="Times New Roman"/>
          <w:szCs w:val="22"/>
        </w:rPr>
        <w:t>муниципальную</w:t>
      </w:r>
      <w:r w:rsidRPr="00ED6530">
        <w:rPr>
          <w:rFonts w:ascii="Times New Roman" w:hAnsi="Times New Roman" w:cs="Times New Roman"/>
          <w:szCs w:val="22"/>
        </w:rPr>
        <w:t xml:space="preserve"> услугу), установленными в перечнях </w:t>
      </w:r>
      <w:r>
        <w:rPr>
          <w:rFonts w:ascii="Times New Roman" w:hAnsi="Times New Roman" w:cs="Times New Roman"/>
          <w:szCs w:val="22"/>
        </w:rPr>
        <w:t>муниципальных</w:t>
      </w:r>
      <w:r w:rsidRPr="00ED6530">
        <w:rPr>
          <w:rFonts w:ascii="Times New Roman" w:hAnsi="Times New Roman" w:cs="Times New Roman"/>
          <w:szCs w:val="22"/>
        </w:rPr>
        <w:t xml:space="preserve"> услуг.</w:t>
      </w:r>
    </w:p>
    <w:p w:rsidR="00FF6BA9" w:rsidRPr="00ED6530" w:rsidRDefault="00FF6BA9" w:rsidP="00DC37D7">
      <w:pPr>
        <w:pStyle w:val="ConsPlusNormal"/>
        <w:ind w:right="-170" w:firstLine="539"/>
        <w:jc w:val="both"/>
        <w:rPr>
          <w:rFonts w:ascii="Times New Roman" w:hAnsi="Times New Roman" w:cs="Times New Roman"/>
          <w:szCs w:val="22"/>
        </w:rPr>
      </w:pPr>
      <w:bookmarkStart w:id="38" w:name="Par1083"/>
      <w:bookmarkEnd w:id="38"/>
      <w:r w:rsidRPr="00ED6530">
        <w:rPr>
          <w:rFonts w:ascii="Times New Roman" w:hAnsi="Times New Roman" w:cs="Times New Roman"/>
          <w:szCs w:val="22"/>
        </w:rPr>
        <w:t>&lt;25</w:t>
      </w:r>
      <w:proofErr w:type="gramStart"/>
      <w:r w:rsidRPr="00ED6530">
        <w:rPr>
          <w:rFonts w:ascii="Times New Roman" w:hAnsi="Times New Roman" w:cs="Times New Roman"/>
          <w:szCs w:val="22"/>
        </w:rPr>
        <w:t>&gt; У</w:t>
      </w:r>
      <w:proofErr w:type="gramEnd"/>
      <w:r w:rsidRPr="00ED6530">
        <w:rPr>
          <w:rFonts w:ascii="Times New Roman" w:hAnsi="Times New Roman" w:cs="Times New Roman"/>
          <w:szCs w:val="22"/>
        </w:rPr>
        <w:t xml:space="preserve">казывается числовое значение предельного допустимого возможного отклонения в процентах или абсолютных величинах от значений показателей, характеризующих качество оказания </w:t>
      </w:r>
      <w:r>
        <w:rPr>
          <w:rFonts w:ascii="Times New Roman" w:hAnsi="Times New Roman" w:cs="Times New Roman"/>
          <w:szCs w:val="22"/>
        </w:rPr>
        <w:t>муниципальной</w:t>
      </w:r>
      <w:r w:rsidRPr="00ED6530">
        <w:rPr>
          <w:rFonts w:ascii="Times New Roman" w:hAnsi="Times New Roman" w:cs="Times New Roman"/>
          <w:szCs w:val="22"/>
        </w:rPr>
        <w:t xml:space="preserve"> услуги в социальной сфере, включенных в </w:t>
      </w:r>
      <w:hyperlink w:anchor="Par1023" w:tooltip="8" w:history="1">
        <w:r w:rsidRPr="00ED6530">
          <w:rPr>
            <w:rFonts w:ascii="Times New Roman" w:hAnsi="Times New Roman" w:cs="Times New Roman"/>
            <w:color w:val="0000FF"/>
            <w:szCs w:val="22"/>
          </w:rPr>
          <w:t>графу 8 раздела III</w:t>
        </w:r>
      </w:hyperlink>
      <w:r w:rsidRPr="00ED6530">
        <w:rPr>
          <w:rFonts w:ascii="Times New Roman" w:hAnsi="Times New Roman" w:cs="Times New Roman"/>
          <w:szCs w:val="22"/>
        </w:rPr>
        <w:t xml:space="preserve"> настоящей примерной формы, в случае принятия в установленном порядке решения об определении предельных допустимых возможных отклонений от значений показателей, характеризующих качество оказания </w:t>
      </w:r>
      <w:r>
        <w:rPr>
          <w:rFonts w:ascii="Times New Roman" w:hAnsi="Times New Roman" w:cs="Times New Roman"/>
          <w:szCs w:val="22"/>
        </w:rPr>
        <w:t>муниципальной</w:t>
      </w:r>
      <w:r w:rsidRPr="00ED6530">
        <w:rPr>
          <w:rFonts w:ascii="Times New Roman" w:hAnsi="Times New Roman" w:cs="Times New Roman"/>
          <w:szCs w:val="22"/>
        </w:rPr>
        <w:t xml:space="preserve"> услуги в социальной сфере (</w:t>
      </w:r>
      <w:r>
        <w:rPr>
          <w:rFonts w:ascii="Times New Roman" w:hAnsi="Times New Roman" w:cs="Times New Roman"/>
          <w:szCs w:val="22"/>
        </w:rPr>
        <w:t>муниципальных</w:t>
      </w:r>
      <w:r w:rsidRPr="00ED6530">
        <w:rPr>
          <w:rFonts w:ascii="Times New Roman" w:hAnsi="Times New Roman" w:cs="Times New Roman"/>
          <w:szCs w:val="22"/>
        </w:rPr>
        <w:t xml:space="preserve"> услуг, составляющих укрупненную </w:t>
      </w:r>
      <w:r>
        <w:rPr>
          <w:rFonts w:ascii="Times New Roman" w:hAnsi="Times New Roman" w:cs="Times New Roman"/>
          <w:szCs w:val="22"/>
        </w:rPr>
        <w:t>муниципальную</w:t>
      </w:r>
      <w:r w:rsidRPr="00ED6530">
        <w:rPr>
          <w:rFonts w:ascii="Times New Roman" w:hAnsi="Times New Roman" w:cs="Times New Roman"/>
          <w:szCs w:val="22"/>
        </w:rPr>
        <w:t xml:space="preserve"> услугу).</w:t>
      </w:r>
    </w:p>
    <w:p w:rsidR="00FF6BA9" w:rsidRPr="00ED6530" w:rsidRDefault="00FF6BA9" w:rsidP="00A00E4C">
      <w:pPr>
        <w:pStyle w:val="ConsPlusNormal"/>
        <w:ind w:right="-170"/>
        <w:jc w:val="both"/>
        <w:rPr>
          <w:rFonts w:ascii="Times New Roman" w:hAnsi="Times New Roman" w:cs="Times New Roman"/>
          <w:szCs w:val="22"/>
        </w:rPr>
      </w:pPr>
    </w:p>
    <w:sectPr w:rsidR="00FF6BA9" w:rsidRPr="00ED6530" w:rsidSect="003130F7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6840" w:h="11907" w:orient="landscape" w:code="9"/>
      <w:pgMar w:top="1701" w:right="822" w:bottom="851" w:left="1134" w:header="567" w:footer="457" w:gutter="0"/>
      <w:pgNumType w:start="10"/>
      <w:cols w:space="720"/>
      <w:formProt w:val="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57FB" w:rsidRDefault="002357FB">
      <w:r>
        <w:separator/>
      </w:r>
    </w:p>
  </w:endnote>
  <w:endnote w:type="continuationSeparator" w:id="0">
    <w:p w:rsidR="002357FB" w:rsidRDefault="002357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0F7" w:rsidRDefault="003130F7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01A" w:rsidRPr="00AE6EAA" w:rsidRDefault="00D2301A">
    <w:pPr>
      <w:pStyle w:val="a7"/>
      <w:rPr>
        <w:sz w:val="16"/>
      </w:rPr>
    </w:pPr>
    <w:r w:rsidRPr="006C57C6">
      <w:t xml:space="preserve">Внутренний номер: </w:t>
    </w:r>
    <w:r w:rsidR="00676DF2" w:rsidRPr="006C57C6">
      <w:t>0350372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A78" w:rsidRPr="00AE6EAA" w:rsidRDefault="00646A78" w:rsidP="00646A78">
    <w:pPr>
      <w:pStyle w:val="a7"/>
      <w:rPr>
        <w:sz w:val="16"/>
      </w:rPr>
    </w:pPr>
    <w:r w:rsidRPr="006C57C6">
      <w:t>Внутренний номер: 0350372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57FB" w:rsidRDefault="002357FB">
      <w:r>
        <w:separator/>
      </w:r>
    </w:p>
  </w:footnote>
  <w:footnote w:type="continuationSeparator" w:id="0">
    <w:p w:rsidR="002357FB" w:rsidRDefault="002357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30F7" w:rsidRDefault="003130F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8016855"/>
      <w:docPartObj>
        <w:docPartGallery w:val="Page Numbers (Top of Page)"/>
        <w:docPartUnique/>
      </w:docPartObj>
    </w:sdtPr>
    <w:sdtContent>
      <w:p w:rsidR="00D2301A" w:rsidRPr="00D2301A" w:rsidRDefault="00BC39B5">
        <w:pPr>
          <w:pStyle w:val="a5"/>
          <w:jc w:val="center"/>
        </w:pPr>
        <w:fldSimple w:instr=" PAGE   \* MERGEFORMAT ">
          <w:r w:rsidR="00676DF2">
            <w:rPr>
              <w:noProof/>
            </w:rPr>
            <w:t>11</w:t>
          </w:r>
        </w:fldSimple>
      </w:p>
    </w:sdtContent>
  </w:sdt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01A" w:rsidRDefault="00D2301A">
    <w:pPr>
      <w:pStyle w:val="a5"/>
      <w:jc w:val="center"/>
    </w:pPr>
  </w:p>
  <w:p w:rsidR="00D2301A" w:rsidRDefault="00D2301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C1DFF"/>
    <w:multiLevelType w:val="hybridMultilevel"/>
    <w:tmpl w:val="DC345E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EBC573D"/>
    <w:multiLevelType w:val="hybridMultilevel"/>
    <w:tmpl w:val="20FCDA9C"/>
    <w:lvl w:ilvl="0" w:tplc="9B78DC0A">
      <w:start w:val="1"/>
      <w:numFmt w:val="russianLower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3">
    <w:nsid w:val="241E4F2A"/>
    <w:multiLevelType w:val="hybridMultilevel"/>
    <w:tmpl w:val="9DD0E294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>
    <w:nsid w:val="266C2720"/>
    <w:multiLevelType w:val="hybridMultilevel"/>
    <w:tmpl w:val="A23C7808"/>
    <w:lvl w:ilvl="0" w:tplc="EEEEDE82">
      <w:start w:val="1"/>
      <w:numFmt w:val="decimal"/>
      <w:lvlText w:val="%1)"/>
      <w:lvlJc w:val="left"/>
      <w:pPr>
        <w:ind w:left="91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2773213"/>
    <w:multiLevelType w:val="hybridMultilevel"/>
    <w:tmpl w:val="73BA1B8C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33D1186A"/>
    <w:multiLevelType w:val="hybridMultilevel"/>
    <w:tmpl w:val="C42A0D9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>
    <w:nsid w:val="350238F5"/>
    <w:multiLevelType w:val="hybridMultilevel"/>
    <w:tmpl w:val="BA0E40D8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39EA060C"/>
    <w:multiLevelType w:val="hybridMultilevel"/>
    <w:tmpl w:val="B1F69C84"/>
    <w:lvl w:ilvl="0" w:tplc="788E4642">
      <w:start w:val="1"/>
      <w:numFmt w:val="decimal"/>
      <w:lvlText w:val="%1)"/>
      <w:lvlJc w:val="left"/>
      <w:pPr>
        <w:ind w:left="94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>
    <w:nsid w:val="3C930504"/>
    <w:multiLevelType w:val="multilevel"/>
    <w:tmpl w:val="F76475E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1">
    <w:nsid w:val="45D83094"/>
    <w:multiLevelType w:val="hybridMultilevel"/>
    <w:tmpl w:val="BE64A2F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2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2A82E1F"/>
    <w:multiLevelType w:val="hybridMultilevel"/>
    <w:tmpl w:val="FD42770E"/>
    <w:lvl w:ilvl="0" w:tplc="10E8093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>
    <w:nsid w:val="53617F99"/>
    <w:multiLevelType w:val="multilevel"/>
    <w:tmpl w:val="63C036DC"/>
    <w:lvl w:ilvl="0">
      <w:start w:val="1"/>
      <w:numFmt w:val="russianLower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5">
    <w:nsid w:val="57866518"/>
    <w:multiLevelType w:val="hybridMultilevel"/>
    <w:tmpl w:val="1F869C10"/>
    <w:lvl w:ilvl="0" w:tplc="9B78DC0A">
      <w:start w:val="1"/>
      <w:numFmt w:val="russianLower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6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7">
    <w:nsid w:val="5FD6640D"/>
    <w:multiLevelType w:val="hybridMultilevel"/>
    <w:tmpl w:val="202E00E8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>
    <w:nsid w:val="638077D6"/>
    <w:multiLevelType w:val="hybridMultilevel"/>
    <w:tmpl w:val="353819F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66F22CD4"/>
    <w:multiLevelType w:val="hybridMultilevel"/>
    <w:tmpl w:val="677A44A2"/>
    <w:lvl w:ilvl="0" w:tplc="AA64703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70DF5C58"/>
    <w:multiLevelType w:val="hybridMultilevel"/>
    <w:tmpl w:val="EF74FC24"/>
    <w:lvl w:ilvl="0" w:tplc="4236875A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2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7EBE009C"/>
    <w:multiLevelType w:val="hybridMultilevel"/>
    <w:tmpl w:val="27EC007E"/>
    <w:lvl w:ilvl="0" w:tplc="CD4C82C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0"/>
  </w:num>
  <w:num w:numId="2">
    <w:abstractNumId w:val="14"/>
  </w:num>
  <w:num w:numId="3">
    <w:abstractNumId w:val="2"/>
  </w:num>
  <w:num w:numId="4">
    <w:abstractNumId w:val="17"/>
  </w:num>
  <w:num w:numId="5">
    <w:abstractNumId w:val="3"/>
  </w:num>
  <w:num w:numId="6">
    <w:abstractNumId w:val="6"/>
  </w:num>
  <w:num w:numId="7">
    <w:abstractNumId w:val="8"/>
  </w:num>
  <w:num w:numId="8">
    <w:abstractNumId w:val="15"/>
  </w:num>
  <w:num w:numId="9">
    <w:abstractNumId w:val="12"/>
    <w:lvlOverride w:ilvl="0">
      <w:startOverride w:val="1"/>
    </w:lvlOverride>
  </w:num>
  <w:num w:numId="10">
    <w:abstractNumId w:val="5"/>
    <w:lvlOverride w:ilvl="0">
      <w:startOverride w:val="1"/>
    </w:lvlOverride>
  </w:num>
  <w:num w:numId="11">
    <w:abstractNumId w:val="20"/>
    <w:lvlOverride w:ilvl="0">
      <w:startOverride w:val="1"/>
    </w:lvlOverride>
  </w:num>
  <w:num w:numId="12">
    <w:abstractNumId w:val="1"/>
  </w:num>
  <w:num w:numId="13">
    <w:abstractNumId w:val="23"/>
  </w:num>
  <w:num w:numId="14">
    <w:abstractNumId w:val="16"/>
  </w:num>
  <w:num w:numId="15">
    <w:abstractNumId w:val="22"/>
  </w:num>
  <w:num w:numId="16">
    <w:abstractNumId w:val="7"/>
  </w:num>
  <w:num w:numId="17">
    <w:abstractNumId w:val="11"/>
  </w:num>
  <w:num w:numId="18">
    <w:abstractNumId w:val="0"/>
  </w:num>
  <w:num w:numId="19">
    <w:abstractNumId w:val="18"/>
  </w:num>
  <w:num w:numId="20">
    <w:abstractNumId w:val="9"/>
  </w:num>
  <w:num w:numId="21">
    <w:abstractNumId w:val="24"/>
  </w:num>
  <w:num w:numId="22">
    <w:abstractNumId w:val="19"/>
  </w:num>
  <w:num w:numId="23">
    <w:abstractNumId w:val="13"/>
  </w:num>
  <w:num w:numId="24">
    <w:abstractNumId w:val="4"/>
  </w:num>
  <w:num w:numId="25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4"/>
  <w:proofState w:spelling="clean" w:grammar="clean"/>
  <w:stylePaneFormatFilter w:val="3F01"/>
  <w:documentProtection w:edit="forms" w:enforcement="0"/>
  <w:defaultTabStop w:val="708"/>
  <w:drawingGridHorizontalSpacing w:val="100"/>
  <w:displayHorizontalDrawingGridEvery w:val="2"/>
  <w:noPunctuationKerning/>
  <w:characterSpacingControl w:val="doNotCompress"/>
  <w:hdrShapeDefaults>
    <o:shapedefaults v:ext="edit" spidmax="54274"/>
  </w:hdrShapeDefaults>
  <w:footnotePr>
    <w:footnote w:id="-1"/>
    <w:footnote w:id="0"/>
  </w:footnotePr>
  <w:endnotePr>
    <w:endnote w:id="-1"/>
    <w:endnote w:id="0"/>
  </w:endnotePr>
  <w:compat/>
  <w:rsids>
    <w:rsidRoot w:val="003339EE"/>
    <w:rsid w:val="00021BA3"/>
    <w:rsid w:val="000224BC"/>
    <w:rsid w:val="00047008"/>
    <w:rsid w:val="00052F3F"/>
    <w:rsid w:val="00054096"/>
    <w:rsid w:val="00070A52"/>
    <w:rsid w:val="00083BF1"/>
    <w:rsid w:val="000903E2"/>
    <w:rsid w:val="00094BF8"/>
    <w:rsid w:val="00095472"/>
    <w:rsid w:val="000A5719"/>
    <w:rsid w:val="000B0A18"/>
    <w:rsid w:val="000C5609"/>
    <w:rsid w:val="00103417"/>
    <w:rsid w:val="00104A9C"/>
    <w:rsid w:val="001225CE"/>
    <w:rsid w:val="00123B5E"/>
    <w:rsid w:val="00153F92"/>
    <w:rsid w:val="00164209"/>
    <w:rsid w:val="00194CCB"/>
    <w:rsid w:val="00196CA3"/>
    <w:rsid w:val="001A0964"/>
    <w:rsid w:val="001A54D5"/>
    <w:rsid w:val="001B104D"/>
    <w:rsid w:val="001C133A"/>
    <w:rsid w:val="001D21E1"/>
    <w:rsid w:val="001F1104"/>
    <w:rsid w:val="0021654E"/>
    <w:rsid w:val="002313AD"/>
    <w:rsid w:val="002357FB"/>
    <w:rsid w:val="00244701"/>
    <w:rsid w:val="002562C9"/>
    <w:rsid w:val="0025653C"/>
    <w:rsid w:val="00262963"/>
    <w:rsid w:val="002833F6"/>
    <w:rsid w:val="002A1ACE"/>
    <w:rsid w:val="002A4F4E"/>
    <w:rsid w:val="002C2626"/>
    <w:rsid w:val="002D05B6"/>
    <w:rsid w:val="002E194E"/>
    <w:rsid w:val="002E2BB5"/>
    <w:rsid w:val="002F148E"/>
    <w:rsid w:val="003130F7"/>
    <w:rsid w:val="00320694"/>
    <w:rsid w:val="003268BE"/>
    <w:rsid w:val="003339EE"/>
    <w:rsid w:val="00346AF1"/>
    <w:rsid w:val="00353E5E"/>
    <w:rsid w:val="00354A97"/>
    <w:rsid w:val="003670D4"/>
    <w:rsid w:val="0037055F"/>
    <w:rsid w:val="0038469A"/>
    <w:rsid w:val="00387019"/>
    <w:rsid w:val="003978E6"/>
    <w:rsid w:val="003B7CCB"/>
    <w:rsid w:val="003C207A"/>
    <w:rsid w:val="003E54E8"/>
    <w:rsid w:val="003E7843"/>
    <w:rsid w:val="003F27CB"/>
    <w:rsid w:val="00410CC3"/>
    <w:rsid w:val="00420CDA"/>
    <w:rsid w:val="004311EB"/>
    <w:rsid w:val="004338F8"/>
    <w:rsid w:val="00435DB2"/>
    <w:rsid w:val="00453C84"/>
    <w:rsid w:val="00460C3F"/>
    <w:rsid w:val="00461CD6"/>
    <w:rsid w:val="00463B78"/>
    <w:rsid w:val="004677A0"/>
    <w:rsid w:val="00476E25"/>
    <w:rsid w:val="00481B55"/>
    <w:rsid w:val="004B24F4"/>
    <w:rsid w:val="004C6894"/>
    <w:rsid w:val="004C6EB5"/>
    <w:rsid w:val="004D3E97"/>
    <w:rsid w:val="004E4283"/>
    <w:rsid w:val="005044C8"/>
    <w:rsid w:val="00515A0A"/>
    <w:rsid w:val="00532E0E"/>
    <w:rsid w:val="00533002"/>
    <w:rsid w:val="00533C9C"/>
    <w:rsid w:val="00542038"/>
    <w:rsid w:val="00546E56"/>
    <w:rsid w:val="00557117"/>
    <w:rsid w:val="00564065"/>
    <w:rsid w:val="005759FB"/>
    <w:rsid w:val="00576B1E"/>
    <w:rsid w:val="00577B18"/>
    <w:rsid w:val="00584E3F"/>
    <w:rsid w:val="00585CE2"/>
    <w:rsid w:val="005C43FF"/>
    <w:rsid w:val="005D6749"/>
    <w:rsid w:val="005E0667"/>
    <w:rsid w:val="005F151D"/>
    <w:rsid w:val="005F1F13"/>
    <w:rsid w:val="006019C4"/>
    <w:rsid w:val="00621BA2"/>
    <w:rsid w:val="006300E5"/>
    <w:rsid w:val="0063711C"/>
    <w:rsid w:val="00644D1B"/>
    <w:rsid w:val="00645311"/>
    <w:rsid w:val="00646A78"/>
    <w:rsid w:val="00676DF2"/>
    <w:rsid w:val="006A4A8B"/>
    <w:rsid w:val="006B0827"/>
    <w:rsid w:val="006C10D5"/>
    <w:rsid w:val="006C5681"/>
    <w:rsid w:val="006C57C6"/>
    <w:rsid w:val="006F411C"/>
    <w:rsid w:val="00704634"/>
    <w:rsid w:val="00707D55"/>
    <w:rsid w:val="00717F69"/>
    <w:rsid w:val="0075650D"/>
    <w:rsid w:val="007600C6"/>
    <w:rsid w:val="00782D1D"/>
    <w:rsid w:val="007A6600"/>
    <w:rsid w:val="007B54AA"/>
    <w:rsid w:val="007B5FC6"/>
    <w:rsid w:val="007D7D04"/>
    <w:rsid w:val="007E07F3"/>
    <w:rsid w:val="007E4680"/>
    <w:rsid w:val="007F2576"/>
    <w:rsid w:val="0080227D"/>
    <w:rsid w:val="0081122F"/>
    <w:rsid w:val="00822D7F"/>
    <w:rsid w:val="00823F91"/>
    <w:rsid w:val="0082544F"/>
    <w:rsid w:val="008271D8"/>
    <w:rsid w:val="008339D0"/>
    <w:rsid w:val="00853A43"/>
    <w:rsid w:val="00861EC3"/>
    <w:rsid w:val="008657E8"/>
    <w:rsid w:val="008700D2"/>
    <w:rsid w:val="00875949"/>
    <w:rsid w:val="00875DCC"/>
    <w:rsid w:val="008768CC"/>
    <w:rsid w:val="008A5822"/>
    <w:rsid w:val="008B07A1"/>
    <w:rsid w:val="008B24B1"/>
    <w:rsid w:val="008B40DA"/>
    <w:rsid w:val="008B724C"/>
    <w:rsid w:val="008C4970"/>
    <w:rsid w:val="008C4F0C"/>
    <w:rsid w:val="008D251E"/>
    <w:rsid w:val="008E322E"/>
    <w:rsid w:val="008E6075"/>
    <w:rsid w:val="008F2F8D"/>
    <w:rsid w:val="00903340"/>
    <w:rsid w:val="00926577"/>
    <w:rsid w:val="00983248"/>
    <w:rsid w:val="009A522E"/>
    <w:rsid w:val="009B201E"/>
    <w:rsid w:val="009D22B2"/>
    <w:rsid w:val="009D2571"/>
    <w:rsid w:val="009D4BC1"/>
    <w:rsid w:val="009E19B9"/>
    <w:rsid w:val="009E6B58"/>
    <w:rsid w:val="009F7A9D"/>
    <w:rsid w:val="00A00E4C"/>
    <w:rsid w:val="00A10306"/>
    <w:rsid w:val="00A21B7E"/>
    <w:rsid w:val="00A237B9"/>
    <w:rsid w:val="00A26517"/>
    <w:rsid w:val="00A359CF"/>
    <w:rsid w:val="00A40AEC"/>
    <w:rsid w:val="00A44D76"/>
    <w:rsid w:val="00A45DB2"/>
    <w:rsid w:val="00A646D5"/>
    <w:rsid w:val="00A67170"/>
    <w:rsid w:val="00A97785"/>
    <w:rsid w:val="00AA2D6C"/>
    <w:rsid w:val="00AB135B"/>
    <w:rsid w:val="00AC599A"/>
    <w:rsid w:val="00AD192E"/>
    <w:rsid w:val="00AE6EAA"/>
    <w:rsid w:val="00B04806"/>
    <w:rsid w:val="00B07C68"/>
    <w:rsid w:val="00B200AA"/>
    <w:rsid w:val="00B271D5"/>
    <w:rsid w:val="00B332CD"/>
    <w:rsid w:val="00B417B5"/>
    <w:rsid w:val="00B45246"/>
    <w:rsid w:val="00B55389"/>
    <w:rsid w:val="00B603DA"/>
    <w:rsid w:val="00B700A6"/>
    <w:rsid w:val="00B72430"/>
    <w:rsid w:val="00B87336"/>
    <w:rsid w:val="00B9144E"/>
    <w:rsid w:val="00B96D3B"/>
    <w:rsid w:val="00BA158D"/>
    <w:rsid w:val="00BA6FD4"/>
    <w:rsid w:val="00BB2758"/>
    <w:rsid w:val="00BC39B5"/>
    <w:rsid w:val="00BC6934"/>
    <w:rsid w:val="00BD163A"/>
    <w:rsid w:val="00BE593D"/>
    <w:rsid w:val="00BE5975"/>
    <w:rsid w:val="00BF7979"/>
    <w:rsid w:val="00C57866"/>
    <w:rsid w:val="00C6448E"/>
    <w:rsid w:val="00C64A08"/>
    <w:rsid w:val="00C72656"/>
    <w:rsid w:val="00C72864"/>
    <w:rsid w:val="00C80D05"/>
    <w:rsid w:val="00C94651"/>
    <w:rsid w:val="00C95CEB"/>
    <w:rsid w:val="00CF4602"/>
    <w:rsid w:val="00CF4FA2"/>
    <w:rsid w:val="00D2301A"/>
    <w:rsid w:val="00D3135E"/>
    <w:rsid w:val="00D33099"/>
    <w:rsid w:val="00D92501"/>
    <w:rsid w:val="00DA065A"/>
    <w:rsid w:val="00DC002F"/>
    <w:rsid w:val="00DC37D7"/>
    <w:rsid w:val="00DC4F51"/>
    <w:rsid w:val="00DD7092"/>
    <w:rsid w:val="00E07202"/>
    <w:rsid w:val="00E21949"/>
    <w:rsid w:val="00E221E9"/>
    <w:rsid w:val="00E425A5"/>
    <w:rsid w:val="00E752D8"/>
    <w:rsid w:val="00E82323"/>
    <w:rsid w:val="00EB508A"/>
    <w:rsid w:val="00EC3493"/>
    <w:rsid w:val="00EC5008"/>
    <w:rsid w:val="00ED3802"/>
    <w:rsid w:val="00EF2C73"/>
    <w:rsid w:val="00EF6764"/>
    <w:rsid w:val="00F02713"/>
    <w:rsid w:val="00F2656A"/>
    <w:rsid w:val="00F27479"/>
    <w:rsid w:val="00F43D97"/>
    <w:rsid w:val="00F46DA8"/>
    <w:rsid w:val="00F5148F"/>
    <w:rsid w:val="00F808FB"/>
    <w:rsid w:val="00F93733"/>
    <w:rsid w:val="00F93AEF"/>
    <w:rsid w:val="00FA455C"/>
    <w:rsid w:val="00FE5FE8"/>
    <w:rsid w:val="00FF010A"/>
    <w:rsid w:val="00FF3B4F"/>
    <w:rsid w:val="00FF6B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0E5"/>
    <w:rPr>
      <w:rFonts w:ascii="Times New Roman CYR" w:hAnsi="Times New Roman CYR"/>
    </w:rPr>
  </w:style>
  <w:style w:type="paragraph" w:styleId="1">
    <w:name w:val="heading 1"/>
    <w:basedOn w:val="a"/>
    <w:next w:val="a"/>
    <w:qFormat/>
    <w:rsid w:val="006300E5"/>
    <w:pPr>
      <w:keepNext/>
      <w:jc w:val="center"/>
      <w:outlineLvl w:val="0"/>
    </w:pPr>
    <w:rPr>
      <w:b/>
      <w:sz w:val="28"/>
    </w:rPr>
  </w:style>
  <w:style w:type="paragraph" w:styleId="4">
    <w:name w:val="heading 4"/>
    <w:basedOn w:val="a"/>
    <w:next w:val="a"/>
    <w:qFormat/>
    <w:rsid w:val="006300E5"/>
    <w:pPr>
      <w:keepNext/>
      <w:spacing w:before="120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6300E5"/>
    <w:rPr>
      <w:rFonts w:ascii="Courier New" w:hAnsi="Courier New" w:cs="Courier New"/>
    </w:rPr>
  </w:style>
  <w:style w:type="character" w:styleId="a4">
    <w:name w:val="Hyperlink"/>
    <w:basedOn w:val="a0"/>
    <w:uiPriority w:val="99"/>
    <w:rsid w:val="006300E5"/>
    <w:rPr>
      <w:color w:val="0000FF"/>
      <w:u w:val="single"/>
    </w:rPr>
  </w:style>
  <w:style w:type="paragraph" w:styleId="a5">
    <w:name w:val="header"/>
    <w:basedOn w:val="a"/>
    <w:link w:val="a6"/>
    <w:uiPriority w:val="99"/>
    <w:rsid w:val="00DC4F51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rsid w:val="00DC4F51"/>
    <w:pPr>
      <w:tabs>
        <w:tab w:val="center" w:pos="4677"/>
        <w:tab w:val="right" w:pos="9355"/>
      </w:tabs>
    </w:pPr>
  </w:style>
  <w:style w:type="paragraph" w:styleId="a9">
    <w:name w:val="Balloon Text"/>
    <w:basedOn w:val="a"/>
    <w:link w:val="aa"/>
    <w:uiPriority w:val="99"/>
    <w:semiHidden/>
    <w:rsid w:val="00420CDA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59"/>
    <w:rsid w:val="009B201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ижний колонтитул Знак"/>
    <w:link w:val="a7"/>
    <w:rsid w:val="009D22B2"/>
    <w:rPr>
      <w:rFonts w:ascii="Times New Roman CYR" w:hAnsi="Times New Roman CYR"/>
    </w:rPr>
  </w:style>
  <w:style w:type="paragraph" w:styleId="ac">
    <w:name w:val="footnote text"/>
    <w:basedOn w:val="a"/>
    <w:link w:val="ad"/>
    <w:uiPriority w:val="99"/>
    <w:semiHidden/>
    <w:unhideWhenUsed/>
    <w:rsid w:val="004B24F4"/>
  </w:style>
  <w:style w:type="character" w:customStyle="1" w:styleId="ad">
    <w:name w:val="Текст сноски Знак"/>
    <w:basedOn w:val="a0"/>
    <w:link w:val="ac"/>
    <w:uiPriority w:val="99"/>
    <w:semiHidden/>
    <w:rsid w:val="004B24F4"/>
    <w:rPr>
      <w:rFonts w:ascii="Times New Roman CYR" w:hAnsi="Times New Roman CYR"/>
    </w:rPr>
  </w:style>
  <w:style w:type="character" w:styleId="ae">
    <w:name w:val="footnote reference"/>
    <w:basedOn w:val="a0"/>
    <w:uiPriority w:val="99"/>
    <w:semiHidden/>
    <w:unhideWhenUsed/>
    <w:rsid w:val="004B24F4"/>
    <w:rPr>
      <w:vertAlign w:val="superscript"/>
    </w:rPr>
  </w:style>
  <w:style w:type="character" w:customStyle="1" w:styleId="a6">
    <w:name w:val="Верхний колонтитул Знак"/>
    <w:basedOn w:val="a0"/>
    <w:link w:val="a5"/>
    <w:uiPriority w:val="99"/>
    <w:rsid w:val="00D3135E"/>
    <w:rPr>
      <w:rFonts w:ascii="Times New Roman CYR" w:hAnsi="Times New Roman CYR"/>
    </w:rPr>
  </w:style>
  <w:style w:type="paragraph" w:customStyle="1" w:styleId="ConsPlusNormal">
    <w:name w:val="ConsPlusNormal"/>
    <w:rsid w:val="005D6749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">
    <w:name w:val="List Paragraph"/>
    <w:basedOn w:val="a"/>
    <w:uiPriority w:val="34"/>
    <w:qFormat/>
    <w:rsid w:val="005D674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Title">
    <w:name w:val="ConsPlusTitle"/>
    <w:uiPriority w:val="99"/>
    <w:rsid w:val="00FF6BA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TitlePage">
    <w:name w:val="ConsPlusTitlePage"/>
    <w:uiPriority w:val="99"/>
    <w:rsid w:val="00FF6BA9"/>
    <w:pPr>
      <w:widowControl w:val="0"/>
      <w:autoSpaceDE w:val="0"/>
      <w:autoSpaceDN w:val="0"/>
    </w:pPr>
    <w:rPr>
      <w:rFonts w:ascii="Tahoma" w:hAnsi="Tahoma" w:cs="Tahoma"/>
    </w:rPr>
  </w:style>
  <w:style w:type="character" w:customStyle="1" w:styleId="aa">
    <w:name w:val="Текст выноски Знак"/>
    <w:basedOn w:val="a0"/>
    <w:link w:val="a9"/>
    <w:uiPriority w:val="99"/>
    <w:semiHidden/>
    <w:rsid w:val="00FF6BA9"/>
    <w:rPr>
      <w:rFonts w:ascii="Tahoma" w:hAnsi="Tahoma" w:cs="Tahoma"/>
      <w:sz w:val="16"/>
      <w:szCs w:val="16"/>
    </w:rPr>
  </w:style>
  <w:style w:type="character" w:styleId="af0">
    <w:name w:val="annotation reference"/>
    <w:basedOn w:val="a0"/>
    <w:uiPriority w:val="99"/>
    <w:semiHidden/>
    <w:unhideWhenUsed/>
    <w:rsid w:val="00FF6BA9"/>
    <w:rPr>
      <w:sz w:val="16"/>
      <w:szCs w:val="16"/>
    </w:rPr>
  </w:style>
  <w:style w:type="paragraph" w:styleId="af1">
    <w:name w:val="annotation text"/>
    <w:basedOn w:val="a"/>
    <w:link w:val="af2"/>
    <w:uiPriority w:val="99"/>
    <w:unhideWhenUsed/>
    <w:rsid w:val="00FF6BA9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f2">
    <w:name w:val="Текст примечания Знак"/>
    <w:basedOn w:val="a0"/>
    <w:link w:val="af1"/>
    <w:uiPriority w:val="99"/>
    <w:rsid w:val="00FF6BA9"/>
    <w:rPr>
      <w:rFonts w:asciiTheme="minorHAnsi" w:eastAsiaTheme="minorHAnsi" w:hAnsiTheme="minorHAnsi" w:cstheme="minorBidi"/>
      <w:lang w:eastAsia="en-US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FF6BA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FF6BA9"/>
    <w:rPr>
      <w:b/>
      <w:bCs/>
    </w:rPr>
  </w:style>
  <w:style w:type="paragraph" w:styleId="af5">
    <w:name w:val="Normal (Web)"/>
    <w:basedOn w:val="a"/>
    <w:uiPriority w:val="99"/>
    <w:semiHidden/>
    <w:unhideWhenUsed/>
    <w:rsid w:val="00FF6BA9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FF6BA9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FF6BA9"/>
    <w:rPr>
      <w:rFonts w:ascii="Times New Roman" w:hAnsi="Times New Roman" w:cs="Times New Roman"/>
      <w:sz w:val="26"/>
      <w:szCs w:val="26"/>
    </w:rPr>
  </w:style>
  <w:style w:type="character" w:styleId="af6">
    <w:name w:val="FollowedHyperlink"/>
    <w:basedOn w:val="a0"/>
    <w:uiPriority w:val="99"/>
    <w:semiHidden/>
    <w:unhideWhenUsed/>
    <w:rsid w:val="00FF6BA9"/>
    <w:rPr>
      <w:color w:val="954F72" w:themeColor="followedHyperlink"/>
      <w:u w:val="single"/>
    </w:rPr>
  </w:style>
  <w:style w:type="paragraph" w:styleId="af7">
    <w:name w:val="Revision"/>
    <w:hidden/>
    <w:uiPriority w:val="99"/>
    <w:semiHidden/>
    <w:rsid w:val="00FF6BA9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uiPriority w:val="99"/>
    <w:rsid w:val="00FF6BA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F6BA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rsid w:val="00FF6BA9"/>
    <w:pPr>
      <w:widowControl w:val="0"/>
      <w:autoSpaceDE w:val="0"/>
      <w:autoSpaceDN w:val="0"/>
      <w:adjustRightInd w:val="0"/>
    </w:pPr>
    <w:rPr>
      <w:rFonts w:ascii="Tahoma" w:hAnsi="Tahoma" w:cs="Tahoma"/>
      <w:sz w:val="18"/>
      <w:szCs w:val="18"/>
    </w:rPr>
  </w:style>
  <w:style w:type="paragraph" w:customStyle="1" w:styleId="ConsPlusJurTerm">
    <w:name w:val="ConsPlusJurTerm"/>
    <w:uiPriority w:val="99"/>
    <w:rsid w:val="00FF6BA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extList">
    <w:name w:val="ConsPlusTextList"/>
    <w:uiPriority w:val="99"/>
    <w:rsid w:val="00FF6BA9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TextList1">
    <w:name w:val="ConsPlusTextList1"/>
    <w:uiPriority w:val="99"/>
    <w:rsid w:val="00FF6BA9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UnresolvedMention">
    <w:name w:val="Unresolved Mention"/>
    <w:uiPriority w:val="99"/>
    <w:semiHidden/>
    <w:unhideWhenUsed/>
    <w:rsid w:val="00FF6BA9"/>
    <w:rPr>
      <w:rFonts w:cs="Times New Roman"/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demo=1&amp;base=LAW&amp;n=149911&amp;date=05.08.2022" TargetMode="External"/><Relationship Id="rId13" Type="http://schemas.openxmlformats.org/officeDocument/2006/relationships/hyperlink" Target="https://login.consultant.ru/link/?req=doc&amp;demo=1&amp;base=LAW&amp;n=418306&amp;date=05.08.2022" TargetMode="External"/><Relationship Id="rId18" Type="http://schemas.openxmlformats.org/officeDocument/2006/relationships/hyperlink" Target="https://login.consultant.ru/link/?req=doc&amp;demo=1&amp;base=LAW&amp;n=357066&amp;date=05.08.2022&amp;dst=100351&amp;field=134" TargetMode="External"/><Relationship Id="rId26" Type="http://schemas.openxmlformats.org/officeDocument/2006/relationships/hyperlink" Target="https://login.consultant.ru/link/?req=doc&amp;demo=1&amp;base=LAW&amp;n=357066&amp;date=05.08.2022&amp;dst=100051&amp;field=134" TargetMode="External"/><Relationship Id="rId3" Type="http://schemas.openxmlformats.org/officeDocument/2006/relationships/styles" Target="styles.xml"/><Relationship Id="rId21" Type="http://schemas.openxmlformats.org/officeDocument/2006/relationships/hyperlink" Target="https://login.consultant.ru/link/?req=doc&amp;demo=1&amp;base=LAW&amp;n=357066&amp;date=05.08.2022&amp;dst=100053&amp;field=134" TargetMode="External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demo=1&amp;base=LAW&amp;n=418306&amp;date=05.08.2022" TargetMode="External"/><Relationship Id="rId17" Type="http://schemas.openxmlformats.org/officeDocument/2006/relationships/hyperlink" Target="https://login.consultant.ru/link/?req=doc&amp;demo=1&amp;base=LAW&amp;n=418306&amp;date=05.08.2022" TargetMode="External"/><Relationship Id="rId25" Type="http://schemas.openxmlformats.org/officeDocument/2006/relationships/hyperlink" Target="https://login.consultant.ru/link/?req=doc&amp;demo=1&amp;base=LAW&amp;n=422112&amp;date=05.08.2022&amp;dst=2320&amp;field=134" TargetMode="External"/><Relationship Id="rId33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demo=1&amp;base=LAW&amp;n=418306&amp;date=05.08.2022" TargetMode="External"/><Relationship Id="rId20" Type="http://schemas.openxmlformats.org/officeDocument/2006/relationships/hyperlink" Target="https://login.consultant.ru/link/?req=doc&amp;demo=1&amp;base=LAW&amp;n=357066&amp;date=05.08.2022&amp;dst=100051&amp;field=134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demo=1&amp;base=LAW&amp;n=418306&amp;date=05.08.2022" TargetMode="External"/><Relationship Id="rId24" Type="http://schemas.openxmlformats.org/officeDocument/2006/relationships/hyperlink" Target="https://login.consultant.ru/link/?req=doc&amp;demo=1&amp;base=LAW&amp;n=357066&amp;date=05.08.2022&amp;dst=100112&amp;field=134" TargetMode="External"/><Relationship Id="rId32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demo=1&amp;base=LAW&amp;n=418306&amp;date=05.08.2022" TargetMode="External"/><Relationship Id="rId23" Type="http://schemas.openxmlformats.org/officeDocument/2006/relationships/hyperlink" Target="https://login.consultant.ru/link/?req=doc&amp;demo=1&amp;base=LAW&amp;n=357066&amp;date=05.08.2022&amp;dst=100053&amp;field=134" TargetMode="External"/><Relationship Id="rId28" Type="http://schemas.openxmlformats.org/officeDocument/2006/relationships/header" Target="header1.xml"/><Relationship Id="rId10" Type="http://schemas.openxmlformats.org/officeDocument/2006/relationships/hyperlink" Target="https://login.consultant.ru/link/?req=doc&amp;demo=1&amp;base=LAW&amp;n=418306&amp;date=05.08.2022" TargetMode="External"/><Relationship Id="rId19" Type="http://schemas.openxmlformats.org/officeDocument/2006/relationships/hyperlink" Target="https://login.consultant.ru/link/?req=doc&amp;demo=1&amp;base=LAW&amp;n=423454&amp;date=05.08.2022" TargetMode="External"/><Relationship Id="rId31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demo=1&amp;base=LAW&amp;n=418306&amp;date=05.08.2022" TargetMode="External"/><Relationship Id="rId14" Type="http://schemas.openxmlformats.org/officeDocument/2006/relationships/hyperlink" Target="https://login.consultant.ru/link/?req=doc&amp;demo=1&amp;base=LAW&amp;n=418306&amp;date=05.08.2022" TargetMode="External"/><Relationship Id="rId22" Type="http://schemas.openxmlformats.org/officeDocument/2006/relationships/hyperlink" Target="https://login.consultant.ru/link/?req=doc&amp;demo=1&amp;base=LAW&amp;n=357066&amp;date=05.08.2022&amp;dst=100051&amp;field=134" TargetMode="External"/><Relationship Id="rId27" Type="http://schemas.openxmlformats.org/officeDocument/2006/relationships/hyperlink" Target="https://login.consultant.ru/link/?req=doc&amp;demo=1&amp;base=LAW&amp;n=357066&amp;date=05.08.2022&amp;dst=100053&amp;field=134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162F2-1E99-47B8-BB3F-0AC4E00A3A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8922</Words>
  <Characters>50856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ЗАТО Северск</Company>
  <LinksUpToDate>false</LinksUpToDate>
  <CharactersWithSpaces>59659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V. Tanaseychuk</dc:creator>
  <cp:lastModifiedBy>Ковалева</cp:lastModifiedBy>
  <cp:revision>4</cp:revision>
  <cp:lastPrinted>2023-07-03T06:53:00Z</cp:lastPrinted>
  <dcterms:created xsi:type="dcterms:W3CDTF">2025-05-13T09:42:00Z</dcterms:created>
  <dcterms:modified xsi:type="dcterms:W3CDTF">2025-05-14T06:41:00Z</dcterms:modified>
</cp:coreProperties>
</file>